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3" w:rsidRDefault="003E1DA3" w:rsidP="006B2F5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</w:p>
    <w:p w:rsidR="006B2F5B" w:rsidRPr="00FD1DF5" w:rsidRDefault="00E804A3" w:rsidP="006B2F5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ZARZĄDZENIE NR </w:t>
      </w:r>
      <w:r w:rsidR="00EB4BA7">
        <w:rPr>
          <w:b/>
          <w:bCs/>
          <w:color w:val="000000"/>
        </w:rPr>
        <w:t>252</w:t>
      </w:r>
      <w:r w:rsidR="003675A8">
        <w:rPr>
          <w:b/>
          <w:bCs/>
          <w:color w:val="000000"/>
        </w:rPr>
        <w:t xml:space="preserve"> </w:t>
      </w:r>
      <w:r w:rsidR="00DF3818">
        <w:rPr>
          <w:b/>
          <w:bCs/>
          <w:color w:val="000000"/>
        </w:rPr>
        <w:t>/20</w:t>
      </w:r>
    </w:p>
    <w:p w:rsidR="006B2F5B" w:rsidRPr="00FD1DF5" w:rsidRDefault="006B2F5B" w:rsidP="006B2F5B">
      <w:pPr>
        <w:widowControl w:val="0"/>
        <w:shd w:val="clear" w:color="auto" w:fill="FFFFFF"/>
        <w:spacing w:line="288" w:lineRule="auto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PREZYDENTA MIASTA BIAŁEGOSTOKU</w:t>
      </w:r>
      <w:r w:rsidRPr="00FD1DF5">
        <w:rPr>
          <w:b/>
          <w:bCs/>
          <w:color w:val="000000"/>
        </w:rPr>
        <w:t xml:space="preserve"> </w:t>
      </w:r>
    </w:p>
    <w:p w:rsidR="006E77FF" w:rsidRDefault="003675A8" w:rsidP="00E503A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z dnia </w:t>
      </w:r>
      <w:r w:rsidR="00EB4BA7">
        <w:rPr>
          <w:b/>
          <w:bCs/>
          <w:color w:val="000000"/>
        </w:rPr>
        <w:t>14</w:t>
      </w:r>
      <w:r w:rsidR="00841215">
        <w:rPr>
          <w:b/>
          <w:bCs/>
          <w:color w:val="000000"/>
        </w:rPr>
        <w:t xml:space="preserve"> kwietnia</w:t>
      </w:r>
      <w:r w:rsidR="007734F0">
        <w:rPr>
          <w:b/>
          <w:bCs/>
          <w:color w:val="000000"/>
        </w:rPr>
        <w:t xml:space="preserve"> </w:t>
      </w:r>
      <w:r w:rsidR="003464FA">
        <w:rPr>
          <w:b/>
          <w:bCs/>
          <w:color w:val="000000"/>
        </w:rPr>
        <w:t>20</w:t>
      </w:r>
      <w:r>
        <w:rPr>
          <w:b/>
          <w:bCs/>
          <w:color w:val="000000"/>
        </w:rPr>
        <w:t>20</w:t>
      </w:r>
      <w:r w:rsidR="00E503AB" w:rsidRPr="00FD1DF5">
        <w:rPr>
          <w:b/>
          <w:bCs/>
          <w:color w:val="000000"/>
        </w:rPr>
        <w:t xml:space="preserve"> r.</w:t>
      </w:r>
    </w:p>
    <w:p w:rsidR="00E503AB" w:rsidRDefault="00E503AB" w:rsidP="00E503AB">
      <w:pPr>
        <w:jc w:val="center"/>
        <w:rPr>
          <w:b/>
          <w:bCs/>
          <w:color w:val="000000"/>
        </w:rPr>
      </w:pPr>
    </w:p>
    <w:p w:rsidR="007455F1" w:rsidRDefault="007455F1" w:rsidP="00E503AB">
      <w:pPr>
        <w:jc w:val="center"/>
        <w:rPr>
          <w:b/>
          <w:bCs/>
          <w:color w:val="000000"/>
        </w:rPr>
      </w:pPr>
    </w:p>
    <w:p w:rsidR="00A76312" w:rsidRDefault="00E503AB" w:rsidP="00E87033">
      <w:pPr>
        <w:jc w:val="center"/>
        <w:rPr>
          <w:b/>
          <w:bCs/>
          <w:color w:val="00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F20926" w:rsidRPr="00761CF7">
        <w:rPr>
          <w:b/>
          <w:bCs/>
          <w:color w:val="000000"/>
        </w:rPr>
        <w:t xml:space="preserve">z mieszkańcami Miasta Białegostoku </w:t>
      </w:r>
      <w:r w:rsidR="000F574A">
        <w:rPr>
          <w:b/>
          <w:bCs/>
          <w:color w:val="000000"/>
        </w:rPr>
        <w:t>dotyczących</w:t>
      </w:r>
      <w:r w:rsidR="00A017A1">
        <w:rPr>
          <w:b/>
          <w:bCs/>
          <w:color w:val="000000"/>
        </w:rPr>
        <w:t xml:space="preserve"> projektu</w:t>
      </w:r>
      <w:r w:rsidR="000F574A">
        <w:rPr>
          <w:b/>
          <w:bCs/>
          <w:color w:val="000000"/>
        </w:rPr>
        <w:t xml:space="preserve"> </w:t>
      </w:r>
      <w:r w:rsidR="008F3A1A" w:rsidRPr="008F3A1A">
        <w:rPr>
          <w:b/>
          <w:bCs/>
          <w:color w:val="000000"/>
        </w:rPr>
        <w:t>planu budowy ogólnodostępnych stacji ładowania</w:t>
      </w:r>
    </w:p>
    <w:p w:rsidR="00B63D25" w:rsidRDefault="00B63D25" w:rsidP="00E503AB">
      <w:pPr>
        <w:jc w:val="center"/>
        <w:rPr>
          <w:b/>
          <w:bCs/>
          <w:color w:val="000000"/>
        </w:rPr>
      </w:pPr>
    </w:p>
    <w:p w:rsidR="003E1DA3" w:rsidRDefault="003E1DA3" w:rsidP="00E503AB">
      <w:pPr>
        <w:jc w:val="center"/>
        <w:rPr>
          <w:b/>
          <w:bCs/>
          <w:color w:val="000000"/>
        </w:rPr>
      </w:pPr>
    </w:p>
    <w:p w:rsidR="006073DC" w:rsidRPr="005341BB" w:rsidRDefault="00A76312" w:rsidP="005341BB">
      <w:pPr>
        <w:jc w:val="both"/>
      </w:pPr>
      <w:r>
        <w:t xml:space="preserve">Na podstawie </w:t>
      </w:r>
      <w:r w:rsidR="00485494" w:rsidRPr="007E7105">
        <w:rPr>
          <w:color w:val="000000"/>
        </w:rPr>
        <w:t xml:space="preserve">art. 62 ust. 3 ustawy o </w:t>
      </w:r>
      <w:proofErr w:type="spellStart"/>
      <w:r w:rsidR="00485494" w:rsidRPr="007E7105">
        <w:rPr>
          <w:color w:val="000000"/>
        </w:rPr>
        <w:t>elektromobilności</w:t>
      </w:r>
      <w:proofErr w:type="spellEnd"/>
      <w:r w:rsidR="00485494" w:rsidRPr="007E7105">
        <w:rPr>
          <w:color w:val="000000"/>
        </w:rPr>
        <w:t xml:space="preserve"> i </w:t>
      </w:r>
      <w:r w:rsidR="00841215">
        <w:rPr>
          <w:color w:val="000000"/>
        </w:rPr>
        <w:t>paliwach alternatywnych (Dz. U.</w:t>
      </w:r>
      <w:r w:rsidR="00841215">
        <w:rPr>
          <w:color w:val="000000"/>
        </w:rPr>
        <w:br/>
      </w:r>
      <w:r w:rsidR="00497AE1">
        <w:rPr>
          <w:color w:val="000000"/>
        </w:rPr>
        <w:t>z 2019 r. poz. 1124</w:t>
      </w:r>
      <w:r w:rsidR="00485494" w:rsidRPr="00A534C5">
        <w:rPr>
          <w:color w:val="000000"/>
        </w:rPr>
        <w:t xml:space="preserve"> z </w:t>
      </w:r>
      <w:proofErr w:type="spellStart"/>
      <w:r w:rsidR="00485494" w:rsidRPr="00A534C5">
        <w:rPr>
          <w:color w:val="000000"/>
        </w:rPr>
        <w:t>późn</w:t>
      </w:r>
      <w:proofErr w:type="spellEnd"/>
      <w:r w:rsidR="00485494" w:rsidRPr="00A534C5">
        <w:rPr>
          <w:color w:val="000000"/>
        </w:rPr>
        <w:t>. zm.</w:t>
      </w:r>
      <w:r w:rsidR="00A534C5">
        <w:rPr>
          <w:rStyle w:val="Odwoanieprzypisudolnego"/>
          <w:color w:val="000000"/>
        </w:rPr>
        <w:footnoteReference w:id="1"/>
      </w:r>
      <w:r w:rsidR="00485494" w:rsidRPr="00A534C5">
        <w:rPr>
          <w:color w:val="000000"/>
        </w:rPr>
        <w:t>) w</w:t>
      </w:r>
      <w:r w:rsidR="00485494">
        <w:rPr>
          <w:color w:val="000000"/>
        </w:rPr>
        <w:t xml:space="preserve"> związku z </w:t>
      </w:r>
      <w:r w:rsidR="00485494" w:rsidRPr="00485494">
        <w:t xml:space="preserve">art. 30 ust. 1 </w:t>
      </w:r>
      <w:r w:rsidR="00841215">
        <w:t xml:space="preserve"> ustawy z dnia 8 marca 1990 r.</w:t>
      </w:r>
      <w:r w:rsidR="00841215">
        <w:br/>
      </w:r>
      <w:r>
        <w:t xml:space="preserve">o samorządzie gminnym </w:t>
      </w:r>
      <w:r w:rsidR="003464FA">
        <w:t>(</w:t>
      </w:r>
      <w:r w:rsidR="003464FA" w:rsidRPr="006A18D7">
        <w:t>Dz. U. z 201</w:t>
      </w:r>
      <w:r w:rsidR="003464FA">
        <w:t>9</w:t>
      </w:r>
      <w:r w:rsidR="003464FA" w:rsidRPr="006A18D7">
        <w:t xml:space="preserve"> r. poz. </w:t>
      </w:r>
      <w:r w:rsidR="003464FA">
        <w:t>506</w:t>
      </w:r>
      <w:r w:rsidR="008C211E">
        <w:t xml:space="preserve"> </w:t>
      </w:r>
      <w:r w:rsidR="001A0B15">
        <w:t xml:space="preserve">z </w:t>
      </w:r>
      <w:proofErr w:type="spellStart"/>
      <w:r w:rsidR="001A0B15">
        <w:t>późn</w:t>
      </w:r>
      <w:proofErr w:type="spellEnd"/>
      <w:r w:rsidR="001A0B15">
        <w:t>. zm.</w:t>
      </w:r>
      <w:r w:rsidR="001A0B15">
        <w:rPr>
          <w:rStyle w:val="Odwoanieprzypisudolnego"/>
        </w:rPr>
        <w:footnoteReference w:id="2"/>
      </w:r>
      <w:r w:rsidR="003464FA">
        <w:t xml:space="preserve">) </w:t>
      </w:r>
      <w:r w:rsidR="00485494">
        <w:t>oraz</w:t>
      </w:r>
      <w:r w:rsidR="00F75885">
        <w:t xml:space="preserve"> </w:t>
      </w:r>
      <w:r w:rsidR="00CA4DAC">
        <w:t xml:space="preserve">§ 13 </w:t>
      </w:r>
      <w:r w:rsidR="007063EB">
        <w:t>z</w:t>
      </w:r>
      <w:r w:rsidR="00CA4DAC">
        <w:t>ałącznika</w:t>
      </w:r>
      <w:r w:rsidR="00841215">
        <w:br/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t>n</w:t>
      </w:r>
      <w:r w:rsidR="00043519">
        <w:t>r XXXVI/590/</w:t>
      </w:r>
      <w:r w:rsidR="00F75885">
        <w:t xml:space="preserve">17 Rady Miasta Białystok z dnia 29 maja 2017 r. w sprawie wprowadzenia Regulaminu konsultacji społecznych Miasta Białegostoku (Dz. Urz. Woj. </w:t>
      </w:r>
      <w:proofErr w:type="spellStart"/>
      <w:r w:rsidR="00F75885">
        <w:t>Podl</w:t>
      </w:r>
      <w:proofErr w:type="spellEnd"/>
      <w:r w:rsidR="00F75885">
        <w:t>. z 2017 r. poz. 2382) zarządzam, co następuje:</w:t>
      </w:r>
      <w:r w:rsidR="00E0043D">
        <w:t xml:space="preserve"> </w:t>
      </w:r>
    </w:p>
    <w:p w:rsidR="00497AE1" w:rsidRDefault="00497AE1" w:rsidP="00CA4DAC">
      <w:pPr>
        <w:spacing w:line="276" w:lineRule="auto"/>
        <w:jc w:val="center"/>
        <w:rPr>
          <w:b/>
        </w:rPr>
      </w:pPr>
    </w:p>
    <w:p w:rsidR="00564F93" w:rsidRPr="006073DC" w:rsidRDefault="006073DC" w:rsidP="00CA4DAC">
      <w:pPr>
        <w:spacing w:line="276" w:lineRule="auto"/>
        <w:jc w:val="center"/>
        <w:rPr>
          <w:b/>
        </w:rPr>
      </w:pPr>
      <w:r w:rsidRPr="006073DC">
        <w:rPr>
          <w:b/>
        </w:rPr>
        <w:t>§ 1</w:t>
      </w:r>
    </w:p>
    <w:p w:rsidR="001E1FF7" w:rsidRPr="00542998" w:rsidRDefault="003464FA" w:rsidP="005341BB">
      <w:pPr>
        <w:spacing w:line="276" w:lineRule="auto"/>
        <w:jc w:val="both"/>
        <w:rPr>
          <w:color w:val="00B050"/>
        </w:rPr>
      </w:pPr>
      <w:r>
        <w:t>Postanawiam</w:t>
      </w:r>
      <w:r w:rsidR="00201649">
        <w:t xml:space="preserve"> przeprowadzenie</w:t>
      </w:r>
      <w:r w:rsidR="00454B50">
        <w:t xml:space="preserve"> na tere</w:t>
      </w:r>
      <w:r w:rsidR="00CA4DAC">
        <w:t>nie Miasta Białegostoku</w:t>
      </w:r>
      <w:r w:rsidR="00201649">
        <w:t xml:space="preserve"> konsultacji społecznych z </w:t>
      </w:r>
      <w:r w:rsidR="006073DC">
        <w:t>mieszkańcami Miasta Białegostoku</w:t>
      </w:r>
      <w:r w:rsidR="00201649">
        <w:t>, zwanych dalej konsultacjami</w:t>
      </w:r>
      <w:r w:rsidR="001532ED">
        <w:t>,</w:t>
      </w:r>
      <w:r w:rsidR="000F574A">
        <w:t xml:space="preserve"> dotyczących</w:t>
      </w:r>
      <w:r w:rsidR="003675A8">
        <w:t xml:space="preserve"> </w:t>
      </w:r>
      <w:r w:rsidR="000F574A">
        <w:t xml:space="preserve">projektu </w:t>
      </w:r>
      <w:r w:rsidR="00841215">
        <w:t xml:space="preserve">planu </w:t>
      </w:r>
      <w:r w:rsidR="00841215" w:rsidRPr="003E1DA3">
        <w:t>budowy ogólnodostępnych stacji ładowania</w:t>
      </w:r>
      <w:r w:rsidR="00542998" w:rsidRPr="003E1DA3">
        <w:t xml:space="preserve"> stanowiący załącznik do niniejszego zarządzenia</w:t>
      </w:r>
      <w:r w:rsidR="008C211E" w:rsidRPr="003E1DA3">
        <w:rPr>
          <w:bCs/>
        </w:rPr>
        <w:t>.</w:t>
      </w:r>
    </w:p>
    <w:p w:rsidR="00497AE1" w:rsidRDefault="00497AE1" w:rsidP="00375072">
      <w:pPr>
        <w:spacing w:line="276" w:lineRule="auto"/>
        <w:jc w:val="center"/>
        <w:rPr>
          <w:b/>
        </w:rPr>
      </w:pPr>
    </w:p>
    <w:p w:rsidR="00375072" w:rsidRPr="00375072" w:rsidRDefault="00375072" w:rsidP="00375072">
      <w:pPr>
        <w:spacing w:line="276" w:lineRule="auto"/>
        <w:jc w:val="center"/>
        <w:rPr>
          <w:b/>
        </w:rPr>
      </w:pPr>
      <w:r>
        <w:rPr>
          <w:b/>
        </w:rPr>
        <w:t>§ 2</w:t>
      </w:r>
    </w:p>
    <w:p w:rsidR="003464FA" w:rsidRPr="003464FA" w:rsidRDefault="00375072" w:rsidP="003464FA">
      <w:pPr>
        <w:spacing w:line="276" w:lineRule="auto"/>
        <w:jc w:val="both"/>
      </w:pPr>
      <w:r>
        <w:t>Celem</w:t>
      </w:r>
      <w:r w:rsidR="00201649">
        <w:t xml:space="preserve"> przeprowadzenia</w:t>
      </w:r>
      <w:r>
        <w:t xml:space="preserve"> konsultacji</w:t>
      </w:r>
      <w:r w:rsidR="00454B50">
        <w:t xml:space="preserve"> jest zebranie od mieszkańców </w:t>
      </w:r>
      <w:r w:rsidR="00454B50" w:rsidRPr="00E12D06">
        <w:t xml:space="preserve">uwag </w:t>
      </w:r>
      <w:r w:rsidR="003675A8">
        <w:t xml:space="preserve">do </w:t>
      </w:r>
      <w:r w:rsidR="00841215">
        <w:t>projektu planu budowy ogólnodostępnych stacji ładowania</w:t>
      </w:r>
      <w:r w:rsidR="003464FA" w:rsidRPr="003464FA">
        <w:t>.</w:t>
      </w:r>
    </w:p>
    <w:p w:rsidR="00497AE1" w:rsidRDefault="00497AE1" w:rsidP="00E6485A">
      <w:pPr>
        <w:spacing w:line="276" w:lineRule="auto"/>
        <w:jc w:val="center"/>
        <w:rPr>
          <w:b/>
        </w:rPr>
      </w:pPr>
    </w:p>
    <w:p w:rsidR="00E6485A" w:rsidRDefault="002A776B" w:rsidP="00E6485A">
      <w:pPr>
        <w:spacing w:line="276" w:lineRule="auto"/>
        <w:jc w:val="center"/>
        <w:rPr>
          <w:b/>
        </w:rPr>
      </w:pPr>
      <w:r>
        <w:rPr>
          <w:b/>
        </w:rPr>
        <w:t>§ 3</w:t>
      </w:r>
    </w:p>
    <w:p w:rsidR="008753FC" w:rsidRPr="005341BB" w:rsidRDefault="002A776B" w:rsidP="008753FC">
      <w:pPr>
        <w:spacing w:line="276" w:lineRule="auto"/>
        <w:jc w:val="both"/>
      </w:pPr>
      <w:r>
        <w:t xml:space="preserve">Konsultacje </w:t>
      </w:r>
      <w:r w:rsidR="00120E4B">
        <w:t>odbędą się</w:t>
      </w:r>
      <w:r w:rsidR="00375072">
        <w:t xml:space="preserve"> w terminie od </w:t>
      </w:r>
      <w:r w:rsidR="00375072" w:rsidRPr="003E1DA3">
        <w:t xml:space="preserve">dnia </w:t>
      </w:r>
      <w:r w:rsidR="00804CF7" w:rsidRPr="003E1DA3">
        <w:t>publikacji niniejszego zarządzenia</w:t>
      </w:r>
      <w:r w:rsidR="00375072" w:rsidRPr="003E1DA3">
        <w:t xml:space="preserve"> do </w:t>
      </w:r>
      <w:r w:rsidR="006F7FE3">
        <w:t>dnia</w:t>
      </w:r>
      <w:r w:rsidR="003464FA">
        <w:t xml:space="preserve"> </w:t>
      </w:r>
      <w:r w:rsidR="00841215">
        <w:t>29</w:t>
      </w:r>
      <w:r w:rsidR="003675A8">
        <w:t>.</w:t>
      </w:r>
      <w:r w:rsidR="008C211E">
        <w:t>0</w:t>
      </w:r>
      <w:r w:rsidR="00841215">
        <w:t>5</w:t>
      </w:r>
      <w:r w:rsidR="008C211E">
        <w:t>.</w:t>
      </w:r>
      <w:r w:rsidR="003675A8">
        <w:t>2020</w:t>
      </w:r>
      <w:r w:rsidR="00201649" w:rsidRPr="00E12D06">
        <w:t xml:space="preserve"> r</w:t>
      </w:r>
      <w:r w:rsidR="00E12D06">
        <w:t>.</w:t>
      </w:r>
      <w:r w:rsidR="008753FC">
        <w:t xml:space="preserve">  </w:t>
      </w:r>
      <w:r w:rsidR="00324D72">
        <w:t>w formie zbierania</w:t>
      </w:r>
      <w:r w:rsidR="00E12D06">
        <w:t xml:space="preserve"> </w:t>
      </w:r>
      <w:r w:rsidR="00296882">
        <w:t>uwag</w:t>
      </w:r>
      <w:r w:rsidR="008753FC" w:rsidRPr="008753FC">
        <w:t xml:space="preserve"> </w:t>
      </w:r>
      <w:r w:rsidR="00273ABF">
        <w:t>wysłanych</w:t>
      </w:r>
      <w:r w:rsidR="00296882">
        <w:t xml:space="preserve"> </w:t>
      </w:r>
      <w:r w:rsidR="00273ABF">
        <w:t>pocztą</w:t>
      </w:r>
      <w:r w:rsidR="008753FC" w:rsidRPr="008753FC">
        <w:t xml:space="preserve"> tradycyjną </w:t>
      </w:r>
      <w:r w:rsidR="00273ABF">
        <w:t>na adres</w:t>
      </w:r>
      <w:r w:rsidR="008C211E">
        <w:t xml:space="preserve"> Urzędu Miejskiego w Białymstoku</w:t>
      </w:r>
      <w:r w:rsidR="008753FC" w:rsidRPr="008753FC">
        <w:rPr>
          <w:bCs/>
        </w:rPr>
        <w:t xml:space="preserve"> </w:t>
      </w:r>
      <w:r w:rsidR="000F574A">
        <w:rPr>
          <w:bCs/>
        </w:rPr>
        <w:t xml:space="preserve">Departament Obsługi Urzędu </w:t>
      </w:r>
      <w:r w:rsidR="008753FC" w:rsidRPr="008753FC">
        <w:rPr>
          <w:bCs/>
        </w:rPr>
        <w:t>przy ul. Słonimskiej 1</w:t>
      </w:r>
      <w:r w:rsidR="008C211E">
        <w:rPr>
          <w:bCs/>
        </w:rPr>
        <w:t>, 15-950 Białystok lub pocztą</w:t>
      </w:r>
      <w:r w:rsidR="008753FC" w:rsidRPr="008753FC">
        <w:rPr>
          <w:bCs/>
        </w:rPr>
        <w:t xml:space="preserve"> elekt</w:t>
      </w:r>
      <w:r w:rsidR="00273ABF">
        <w:rPr>
          <w:bCs/>
        </w:rPr>
        <w:t>r</w:t>
      </w:r>
      <w:r w:rsidR="008753FC">
        <w:rPr>
          <w:bCs/>
        </w:rPr>
        <w:t>oniczną</w:t>
      </w:r>
      <w:r w:rsidR="008753FC" w:rsidRPr="008753FC">
        <w:rPr>
          <w:bCs/>
        </w:rPr>
        <w:t xml:space="preserve"> na adres</w:t>
      </w:r>
      <w:r w:rsidR="002C1201" w:rsidRPr="008753FC">
        <w:t xml:space="preserve"> </w:t>
      </w:r>
      <w:r w:rsidR="00324D72" w:rsidRPr="00324D72">
        <w:t>konsultacje@um.bialystok.pl</w:t>
      </w:r>
      <w:r w:rsidR="008C211E" w:rsidRPr="00324D72">
        <w:t>.</w:t>
      </w:r>
      <w:r w:rsidR="00324D72">
        <w:t xml:space="preserve"> z dopiskiem „konsultacje </w:t>
      </w:r>
      <w:proofErr w:type="spellStart"/>
      <w:r w:rsidR="00324D72">
        <w:t>elektromobilność</w:t>
      </w:r>
      <w:proofErr w:type="spellEnd"/>
      <w:r w:rsidR="00324D72">
        <w:t>”</w:t>
      </w:r>
      <w:r w:rsidR="003675A8">
        <w:t>.</w:t>
      </w:r>
    </w:p>
    <w:p w:rsidR="00497AE1" w:rsidRDefault="00497AE1" w:rsidP="002A776B">
      <w:pPr>
        <w:spacing w:line="276" w:lineRule="auto"/>
        <w:jc w:val="center"/>
        <w:rPr>
          <w:b/>
        </w:rPr>
      </w:pPr>
    </w:p>
    <w:p w:rsidR="00375072" w:rsidRDefault="002A776B" w:rsidP="002A776B">
      <w:pPr>
        <w:spacing w:line="276" w:lineRule="auto"/>
        <w:jc w:val="center"/>
        <w:rPr>
          <w:b/>
        </w:rPr>
      </w:pPr>
      <w:r>
        <w:rPr>
          <w:b/>
        </w:rPr>
        <w:t>§ 4</w:t>
      </w:r>
    </w:p>
    <w:p w:rsidR="00D64A3F" w:rsidRPr="005341BB" w:rsidRDefault="00E128E4" w:rsidP="008D74C7">
      <w:pPr>
        <w:spacing w:line="276" w:lineRule="auto"/>
        <w:jc w:val="both"/>
        <w:rPr>
          <w:color w:val="000000" w:themeColor="text1"/>
        </w:rPr>
      </w:pPr>
      <w:r>
        <w:t>Ogłoszenie</w:t>
      </w:r>
      <w:r w:rsidR="00D64A3F">
        <w:t xml:space="preserve"> o przeprowadzeniu</w:t>
      </w:r>
      <w:r w:rsidR="003675A8">
        <w:t xml:space="preserve"> konsultacji</w:t>
      </w:r>
      <w:r w:rsidR="00D64A3F">
        <w:t xml:space="preserve">, a </w:t>
      </w:r>
      <w:r w:rsidR="003675A8">
        <w:t>także projekt</w:t>
      </w:r>
      <w:r w:rsidR="000F574A">
        <w:t xml:space="preserve"> </w:t>
      </w:r>
      <w:r w:rsidR="00841215">
        <w:t xml:space="preserve">projektu planu budowy ogólnodostępnych stacji </w:t>
      </w:r>
      <w:r w:rsidR="00841215" w:rsidRPr="003E1DA3">
        <w:t xml:space="preserve">ładowania </w:t>
      </w:r>
      <w:r w:rsidR="00804CF7" w:rsidRPr="003E1DA3">
        <w:t xml:space="preserve">wraz z notatką niespecjalistyczną </w:t>
      </w:r>
      <w:r w:rsidR="003D2192" w:rsidRPr="00D64A3F">
        <w:t>zostaną podane</w:t>
      </w:r>
      <w:r w:rsidR="00EE4712">
        <w:br/>
      </w:r>
      <w:r w:rsidR="005A201E" w:rsidRPr="00EE4712">
        <w:rPr>
          <w:spacing w:val="-2"/>
        </w:rPr>
        <w:t xml:space="preserve">do wiadomości </w:t>
      </w:r>
      <w:r w:rsidR="00653262" w:rsidRPr="00EE4712">
        <w:rPr>
          <w:spacing w:val="-2"/>
        </w:rPr>
        <w:t xml:space="preserve">publicznej </w:t>
      </w:r>
      <w:r w:rsidR="00B63D25" w:rsidRPr="00EE4712">
        <w:rPr>
          <w:spacing w:val="-2"/>
        </w:rPr>
        <w:t>na stronie</w:t>
      </w:r>
      <w:r w:rsidR="00B63D25">
        <w:t xml:space="preserve"> internetowej</w:t>
      </w:r>
      <w:r w:rsidR="00653262">
        <w:t xml:space="preserve"> </w:t>
      </w:r>
      <w:hyperlink r:id="rId8" w:history="1">
        <w:r w:rsidR="008F53F6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EE4712">
        <w:rPr>
          <w:rStyle w:val="Hipercze"/>
          <w:color w:val="000000" w:themeColor="text1"/>
          <w:u w:val="none"/>
        </w:rPr>
        <w:t xml:space="preserve"> oraz </w:t>
      </w:r>
      <w:r w:rsidR="00D64A3F">
        <w:rPr>
          <w:rStyle w:val="Hipercze"/>
          <w:color w:val="000000" w:themeColor="text1"/>
          <w:u w:val="none"/>
        </w:rPr>
        <w:t>www.cas.bialystok.pl.</w:t>
      </w:r>
    </w:p>
    <w:p w:rsidR="00497AE1" w:rsidRDefault="00497AE1" w:rsidP="008D74C7">
      <w:pPr>
        <w:spacing w:line="276" w:lineRule="auto"/>
        <w:jc w:val="center"/>
        <w:rPr>
          <w:b/>
        </w:rPr>
      </w:pPr>
    </w:p>
    <w:p w:rsidR="00497AE1" w:rsidRDefault="00497AE1" w:rsidP="008D74C7">
      <w:pPr>
        <w:spacing w:line="276" w:lineRule="auto"/>
        <w:jc w:val="center"/>
        <w:rPr>
          <w:b/>
        </w:rPr>
      </w:pPr>
    </w:p>
    <w:p w:rsidR="00497AE1" w:rsidRDefault="00497AE1" w:rsidP="008D74C7">
      <w:pPr>
        <w:spacing w:line="276" w:lineRule="auto"/>
        <w:jc w:val="center"/>
        <w:rPr>
          <w:b/>
        </w:rPr>
      </w:pPr>
    </w:p>
    <w:p w:rsidR="00497AE1" w:rsidRDefault="00497AE1" w:rsidP="008D74C7">
      <w:pPr>
        <w:spacing w:line="276" w:lineRule="auto"/>
        <w:jc w:val="center"/>
        <w:rPr>
          <w:b/>
        </w:rPr>
      </w:pPr>
    </w:p>
    <w:p w:rsidR="00564F93" w:rsidRPr="00CA4DAC" w:rsidRDefault="005A201E" w:rsidP="008D74C7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:rsidR="003E1DA3" w:rsidRDefault="005A201E" w:rsidP="005341BB">
      <w:pPr>
        <w:spacing w:line="276" w:lineRule="auto"/>
        <w:jc w:val="both"/>
      </w:pPr>
      <w:r>
        <w:t>Informacja o wynikach konsultacji zostanie podana do publicznej wiadomości</w:t>
      </w:r>
      <w:r w:rsidR="00487332">
        <w:t xml:space="preserve"> </w:t>
      </w:r>
      <w:r w:rsidR="00120E4B">
        <w:t xml:space="preserve">w formie raportu zamieszczonego </w:t>
      </w:r>
      <w:r w:rsidR="001237E0" w:rsidRPr="001237E0">
        <w:t>na stronie internetowej</w:t>
      </w:r>
      <w:r w:rsidR="00324D72">
        <w:t xml:space="preserve"> </w:t>
      </w:r>
      <w:hyperlink r:id="rId9" w:history="1">
        <w:r w:rsidR="00324D72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324D72">
        <w:rPr>
          <w:rStyle w:val="Hipercze"/>
          <w:color w:val="000000" w:themeColor="text1"/>
          <w:u w:val="none"/>
        </w:rPr>
        <w:t xml:space="preserve"> oraz </w:t>
      </w:r>
      <w:r w:rsidR="0070050E">
        <w:rPr>
          <w:rStyle w:val="Hipercze"/>
          <w:color w:val="000000" w:themeColor="text1"/>
          <w:u w:val="none"/>
        </w:rPr>
        <w:t>www.cas.bialystok.pl</w:t>
      </w:r>
      <w:r w:rsidR="00324D72">
        <w:rPr>
          <w:rStyle w:val="Hipercze"/>
          <w:color w:val="000000" w:themeColor="text1"/>
          <w:u w:val="none"/>
        </w:rPr>
        <w:t>.</w:t>
      </w:r>
      <w:r w:rsidR="0070050E">
        <w:rPr>
          <w:rStyle w:val="Hipercze"/>
          <w:color w:val="000000" w:themeColor="text1"/>
          <w:u w:val="none"/>
        </w:rPr>
        <w:t xml:space="preserve"> </w:t>
      </w:r>
      <w:r w:rsidR="0070050E">
        <w:rPr>
          <w:rStyle w:val="Hipercze"/>
          <w:color w:val="000000" w:themeColor="text1"/>
          <w:u w:val="none"/>
        </w:rPr>
        <w:br/>
      </w:r>
      <w:r>
        <w:t xml:space="preserve">w terminie </w:t>
      </w:r>
      <w:r w:rsidR="0070050E">
        <w:t xml:space="preserve">do </w:t>
      </w:r>
      <w:r>
        <w:t>30 dni od daty ich zakończenia.</w:t>
      </w:r>
    </w:p>
    <w:p w:rsidR="003E1DA3" w:rsidRPr="005341BB" w:rsidRDefault="003E1DA3" w:rsidP="005341BB">
      <w:pPr>
        <w:spacing w:line="276" w:lineRule="auto"/>
        <w:jc w:val="both"/>
        <w:rPr>
          <w:color w:val="000000" w:themeColor="text1"/>
        </w:rPr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>
        <w:rPr>
          <w:b/>
        </w:rPr>
        <w:t xml:space="preserve">§ </w:t>
      </w:r>
      <w:r w:rsidR="00C8734C">
        <w:rPr>
          <w:b/>
        </w:rPr>
        <w:t>6</w:t>
      </w:r>
    </w:p>
    <w:p w:rsidR="006073DC" w:rsidRPr="00FD1DF5" w:rsidRDefault="006073DC" w:rsidP="006073DC">
      <w:pPr>
        <w:spacing w:line="288" w:lineRule="auto"/>
        <w:jc w:val="both"/>
        <w:rPr>
          <w:color w:val="000000"/>
        </w:rPr>
      </w:pPr>
      <w:r w:rsidRPr="00FD1DF5">
        <w:t xml:space="preserve">Wykonanie zarządzenia powierzam Zastępcy Prezydenta Miasta nadzorującemu sprawy </w:t>
      </w:r>
      <w:r w:rsidRPr="00FD1DF5">
        <w:rPr>
          <w:color w:val="000000"/>
        </w:rPr>
        <w:t>konsultacji społecznych</w:t>
      </w:r>
      <w:r w:rsidR="00120E4B">
        <w:rPr>
          <w:color w:val="000000"/>
        </w:rPr>
        <w:t>,</w:t>
      </w:r>
      <w:r w:rsidR="00D64A3F">
        <w:rPr>
          <w:color w:val="000000"/>
        </w:rPr>
        <w:t xml:space="preserve"> Sekretarzowi Miasta</w:t>
      </w:r>
      <w:r w:rsidR="00F04997">
        <w:rPr>
          <w:color w:val="000000"/>
        </w:rPr>
        <w:t>,</w:t>
      </w:r>
      <w:r w:rsidRPr="00FD1DF5">
        <w:t xml:space="preserve"> </w:t>
      </w:r>
      <w:r w:rsidR="00120E4B">
        <w:t>D</w:t>
      </w:r>
      <w:r w:rsidRPr="00FD1DF5">
        <w:t xml:space="preserve">yrektorowi </w:t>
      </w:r>
      <w:r w:rsidR="003F19E5">
        <w:rPr>
          <w:color w:val="000000"/>
        </w:rPr>
        <w:t>Centrum Aktywności Społecznej</w:t>
      </w:r>
      <w:r w:rsidR="008F53F6">
        <w:rPr>
          <w:color w:val="000000"/>
        </w:rPr>
        <w:t xml:space="preserve"> oraz </w:t>
      </w:r>
      <w:r w:rsidR="008F53F6" w:rsidRPr="00D64A3F">
        <w:t>Dyrektorowi</w:t>
      </w:r>
      <w:r w:rsidR="00D64A3F" w:rsidRPr="00D64A3F">
        <w:t xml:space="preserve"> Obsługi Urzędu</w:t>
      </w:r>
      <w:r w:rsidRPr="00D64A3F">
        <w:t>.</w:t>
      </w:r>
      <w:r w:rsidR="00DB7170" w:rsidRPr="00D64A3F">
        <w:t xml:space="preserve"> </w:t>
      </w:r>
    </w:p>
    <w:p w:rsidR="00497AE1" w:rsidRDefault="00497AE1" w:rsidP="00CA4DAC">
      <w:pPr>
        <w:spacing w:line="276" w:lineRule="auto"/>
        <w:jc w:val="center"/>
        <w:rPr>
          <w:b/>
        </w:rPr>
      </w:pPr>
    </w:p>
    <w:p w:rsidR="00564F93" w:rsidRPr="00FD1DF5" w:rsidRDefault="006073DC" w:rsidP="00CA4DAC">
      <w:pPr>
        <w:spacing w:line="276" w:lineRule="auto"/>
        <w:jc w:val="center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:rsidR="006073DC" w:rsidRDefault="006073DC" w:rsidP="006073DC">
      <w:pPr>
        <w:spacing w:line="276" w:lineRule="auto"/>
      </w:pPr>
      <w:r w:rsidRPr="00FD1DF5">
        <w:t>Zarządzenie wchodzi w życie z dniem podpisania.</w:t>
      </w:r>
    </w:p>
    <w:p w:rsidR="0015299F" w:rsidRDefault="0015299F" w:rsidP="006073DC">
      <w:pPr>
        <w:spacing w:line="276" w:lineRule="auto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EB4BA7" w:rsidP="00EB4BA7">
      <w:pPr>
        <w:spacing w:line="276" w:lineRule="auto"/>
      </w:pPr>
      <w:r>
        <w:t>PREZYDENT MIASTA</w:t>
      </w:r>
    </w:p>
    <w:p w:rsidR="00EB4BA7" w:rsidRDefault="00EB4BA7" w:rsidP="00EB4BA7">
      <w:pPr>
        <w:spacing w:line="276" w:lineRule="auto"/>
      </w:pPr>
      <w:r>
        <w:t>dr hab. Tadeusz Truskolaski</w:t>
      </w: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A34E90" w:rsidRDefault="00A34E90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542998">
      <w:pPr>
        <w:spacing w:line="276" w:lineRule="auto"/>
        <w:jc w:val="right"/>
      </w:pPr>
    </w:p>
    <w:p w:rsidR="00F62D5B" w:rsidRDefault="00F62D5B" w:rsidP="00F62D5B">
      <w:pPr>
        <w:spacing w:line="276" w:lineRule="auto"/>
      </w:pPr>
    </w:p>
    <w:p w:rsidR="00F62D5B" w:rsidRDefault="00F62D5B" w:rsidP="00F62D5B">
      <w:pPr>
        <w:spacing w:line="276" w:lineRule="auto"/>
      </w:pPr>
    </w:p>
    <w:p w:rsidR="00F62D5B" w:rsidRDefault="00F62D5B" w:rsidP="00F62D5B">
      <w:pPr>
        <w:spacing w:line="276" w:lineRule="auto"/>
        <w:jc w:val="right"/>
        <w:rPr>
          <w:color w:val="000000"/>
          <w:shd w:val="clear" w:color="auto" w:fill="FFFFFF"/>
          <w:lang w:eastAsia="pl-PL"/>
        </w:rPr>
      </w:pPr>
      <w:r>
        <w:rPr>
          <w:color w:val="000000"/>
          <w:shd w:val="clear" w:color="auto" w:fill="FFFFFF"/>
          <w:lang w:eastAsia="pl-PL"/>
        </w:rPr>
        <w:t xml:space="preserve">Załącznik </w:t>
      </w:r>
    </w:p>
    <w:p w:rsidR="00F62D5B" w:rsidRDefault="00F62D5B" w:rsidP="00F62D5B">
      <w:pPr>
        <w:spacing w:line="276" w:lineRule="auto"/>
        <w:jc w:val="right"/>
        <w:rPr>
          <w:color w:val="000000"/>
          <w:shd w:val="clear" w:color="auto" w:fill="FFFFFF"/>
          <w:lang w:eastAsia="pl-PL"/>
        </w:rPr>
      </w:pPr>
      <w:r>
        <w:rPr>
          <w:color w:val="000000"/>
          <w:shd w:val="clear" w:color="auto" w:fill="FFFFFF"/>
          <w:lang w:eastAsia="pl-PL"/>
        </w:rPr>
        <w:t>do</w:t>
      </w:r>
      <w:r w:rsidRPr="00BB72E5">
        <w:rPr>
          <w:color w:val="000000"/>
          <w:shd w:val="clear" w:color="auto" w:fill="FFFFFF"/>
          <w:lang w:eastAsia="pl-PL"/>
        </w:rPr>
        <w:t xml:space="preserve"> </w:t>
      </w:r>
      <w:r>
        <w:rPr>
          <w:shd w:val="clear" w:color="auto" w:fill="FFFFFF"/>
          <w:lang w:eastAsia="pl-PL"/>
        </w:rPr>
        <w:t xml:space="preserve">ZARZĄDZENIA NR ….. /20  </w:t>
      </w:r>
      <w:r w:rsidRPr="000458AD">
        <w:rPr>
          <w:shd w:val="clear" w:color="auto" w:fill="FFFFFF"/>
          <w:lang w:eastAsia="pl-PL"/>
        </w:rPr>
        <w:br/>
      </w:r>
      <w:r>
        <w:rPr>
          <w:shd w:val="clear" w:color="auto" w:fill="FFFFFF"/>
          <w:lang w:eastAsia="pl-PL"/>
        </w:rPr>
        <w:t>PREZYDENTA MIASTA BIAŁEGOSTOKU</w:t>
      </w:r>
      <w:r w:rsidRPr="000458AD">
        <w:rPr>
          <w:shd w:val="clear" w:color="auto" w:fill="FFFFFF"/>
          <w:lang w:eastAsia="pl-PL"/>
        </w:rPr>
        <w:br/>
        <w:t xml:space="preserve">z dnia </w:t>
      </w:r>
      <w:r>
        <w:rPr>
          <w:shd w:val="clear" w:color="auto" w:fill="FFFFFF"/>
          <w:lang w:eastAsia="pl-PL"/>
        </w:rPr>
        <w:t>……..  kwietnia  2020</w:t>
      </w:r>
      <w:r w:rsidRPr="00BB72E5">
        <w:rPr>
          <w:color w:val="000000"/>
          <w:shd w:val="clear" w:color="auto" w:fill="FFFFFF"/>
          <w:lang w:eastAsia="pl-PL"/>
        </w:rPr>
        <w:t xml:space="preserve"> r.</w:t>
      </w:r>
    </w:p>
    <w:p w:rsidR="00A34E90" w:rsidRDefault="00A34E90" w:rsidP="00F62D5B">
      <w:pPr>
        <w:spacing w:line="276" w:lineRule="auto"/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2350"/>
        <w:gridCol w:w="3220"/>
        <w:gridCol w:w="1110"/>
        <w:gridCol w:w="860"/>
        <w:gridCol w:w="1480"/>
      </w:tblGrid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NR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322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OBR./ARK./DZ.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PUNKTÓW ŁADOWANIA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MOC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HARMONOGRAM BUDOWY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BOLESŁAWA CHROBREGO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1108/9 ark. 14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17 - Bojary              1108/13 ark. 14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WARSZAWSKA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1394/2 ark. 14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STAROBOJARSKA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547/8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JÓZEFA MARIAŃSKIEGO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1727/1 ark. 10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WIEJSKA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221/4 ark. 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8 - Bema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SKŁADOWA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207/9 ark. 6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8 - Bema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KOMBATANTÓW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251/2 ark. 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RADZYMIŃSKA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563/1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42 PUŁKU PIECHOTY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1/3 ark. 5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18 -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Pieczurki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42 PUŁKU PIECHOTY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505 ark. 8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18 -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Pieczurki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NISKA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673/14 ark. 23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ALEJA JANA PAWŁA II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1106/2 ark. 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SŁONECZNIKOWA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2099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6 -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MAGNOLIOWA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3176/3 ark.  20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6 -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SWOBODNA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1737 ark. 16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RZEMIEŚLNICZA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1747 ark. 20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GEN. JÓZEFA HALLERA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1739/9 ark. 13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PALMOWA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567/15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GAJOWA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1728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WASILKOWSKA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1418/4 ark. 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16 - Wygoda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STROMA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1010 ark. 24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ŚWIERKOWA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39/3 ark. 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KARDYNAŁA STEFANA WYSZYŃSKIEGO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271/1 ark.  7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lastRenderedPageBreak/>
              <w:t>24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11 LISTOPADA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1996/2 ark. 27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RADZYMIŃSKA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975 ark. 11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12 -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Białostoczek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Płd.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WOŁYŃSKA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54 ark. 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19 - Skorupy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ZACHODNIA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238 ark. 5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KRĘTA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434/6 ark. 8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KAWALERYJSKA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495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WIOSENNA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133/2 ark. 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KAZIMIERZA PUŁASKIEGO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634/2 ark. 63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7 - Ścianka 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TRANSPORTOWA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24 ark. 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7 - Ścianka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JACKA KURONIA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767/42 ark. 8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21 - Dojlidy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KS. WITOLDA  PIETKUNA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1461/13 ark. 20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1 -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Bacieczki</w:t>
            </w:r>
            <w:proofErr w:type="spellEnd"/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ZWYCIĘSTWA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 ark. 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5 - Marczuk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TADEUSZA MAZOWIECKIEGO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1288/110 ark. 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WŁÓKIENNICZA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14 ark. 1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KAPITAN WP WERONIKI TOPÓR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1661/29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KARDYNAŁA STEFANA WYSZYŃSKIEGO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628/1 ark. 16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JERZEGO WASZYNGTONA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1082/4 ark. 19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PODLEŚNA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2008 ark. 27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OSKARA SOSNOWSKIEGO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435/1 ark. 14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ŚWIETEGO ROCHA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274/4 ark. 7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11 - Śródmieście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SIENKIEWICZA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534 ark. 8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KS. ARCYBISKUPA ROMUALDA JAŁBRZYKOWSKIEGO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1677/43 ark. 25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KAWALERYJSKA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495 ark. 9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9 -  Nowe Miasto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MIESZKA I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1158/1 ark. 12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17 - Bojary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DZIAŁKOWA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1365/8 ark. 20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2 - Wysoki Stoczek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GEN. WŁADYSŁAWA SIKORSKIEGO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657/36 ark. 16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. 4 -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Starosielce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Płn.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  <w:tr w:rsidR="00F62D5B" w:rsidRPr="00F62D5B" w:rsidTr="00F62D5B">
        <w:trPr>
          <w:trHeight w:val="480"/>
        </w:trPr>
        <w:tc>
          <w:tcPr>
            <w:tcW w:w="34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4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NIEDŹWIEDZIA</w:t>
            </w:r>
          </w:p>
        </w:tc>
        <w:tc>
          <w:tcPr>
            <w:tcW w:w="3220" w:type="dxa"/>
            <w:shd w:val="clear" w:color="auto" w:fill="auto"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477 ark. 5 </w:t>
            </w:r>
            <w:proofErr w:type="spellStart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obr</w:t>
            </w:r>
            <w:proofErr w:type="spellEnd"/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. 21 - Dojlidy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 xml:space="preserve"> 2 X 22kW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F62D5B" w:rsidRPr="00F62D5B" w:rsidRDefault="00F62D5B" w:rsidP="00F62D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</w:pPr>
            <w:r w:rsidRPr="00F62D5B">
              <w:rPr>
                <w:rFonts w:ascii="Calibri" w:hAnsi="Calibri" w:cs="Calibri"/>
                <w:color w:val="000000"/>
                <w:sz w:val="18"/>
                <w:szCs w:val="18"/>
                <w:lang w:eastAsia="pl-PL"/>
              </w:rPr>
              <w:t>IV KWARTAŁ 2020</w:t>
            </w:r>
          </w:p>
        </w:tc>
      </w:tr>
    </w:tbl>
    <w:p w:rsidR="00EB4BA7" w:rsidRDefault="00EB4BA7" w:rsidP="00EB4BA7">
      <w:pPr>
        <w:spacing w:line="276" w:lineRule="auto"/>
      </w:pPr>
      <w:r>
        <w:t>PREZYDENT MIASTA</w:t>
      </w:r>
    </w:p>
    <w:p w:rsidR="00EB4BA7" w:rsidRDefault="00EB4BA7" w:rsidP="00EB4BA7">
      <w:pPr>
        <w:spacing w:line="276" w:lineRule="auto"/>
      </w:pPr>
      <w:r>
        <w:t>dr hab. Tadeusz Truskolaski</w:t>
      </w:r>
    </w:p>
    <w:p w:rsidR="00F34AF5" w:rsidRDefault="00F34AF5" w:rsidP="00497AE1">
      <w:pPr>
        <w:spacing w:line="276" w:lineRule="auto"/>
        <w:sectPr w:rsidR="00F34AF5" w:rsidSect="00FA32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4935E8" w:rsidRDefault="00FA321B" w:rsidP="00EB4BA7">
      <w:pPr>
        <w:spacing w:line="276" w:lineRule="auto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608BE975" wp14:editId="72881C52">
            <wp:extent cx="8496300" cy="6000418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jekt planu budowy stacji ładowani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6869" cy="600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D5B" w:rsidRDefault="00F62D5B" w:rsidP="004935E8">
      <w:pPr>
        <w:spacing w:line="276" w:lineRule="auto"/>
        <w:sectPr w:rsidR="00F62D5B" w:rsidSect="00F62D5B">
          <w:pgSz w:w="16838" w:h="11906" w:orient="landscape"/>
          <w:pgMar w:top="567" w:right="395" w:bottom="142" w:left="142" w:header="708" w:footer="708" w:gutter="0"/>
          <w:cols w:space="708"/>
          <w:docGrid w:linePitch="360"/>
        </w:sectPr>
      </w:pPr>
    </w:p>
    <w:p w:rsidR="00F34AF5" w:rsidRDefault="00EB4BA7" w:rsidP="00EB4BA7">
      <w:pPr>
        <w:spacing w:line="276" w:lineRule="auto"/>
        <w:ind w:left="1560"/>
      </w:pPr>
      <w:r>
        <w:t xml:space="preserve">Zdjęcie zawiera plan budowy </w:t>
      </w:r>
      <w:proofErr w:type="spellStart"/>
      <w:r>
        <w:t>oólnodostępnych</w:t>
      </w:r>
      <w:proofErr w:type="spellEnd"/>
      <w:r>
        <w:t xml:space="preserve"> stacji </w:t>
      </w:r>
      <w:proofErr w:type="spellStart"/>
      <w:r>
        <w:t>łądowania</w:t>
      </w:r>
      <w:proofErr w:type="spellEnd"/>
      <w:r>
        <w:t xml:space="preserve"> </w:t>
      </w:r>
    </w:p>
    <w:p w:rsidR="00FA321B" w:rsidRDefault="00FA321B" w:rsidP="00A34E90">
      <w:pPr>
        <w:spacing w:line="276" w:lineRule="auto"/>
        <w:jc w:val="center"/>
      </w:pPr>
    </w:p>
    <w:p w:rsidR="00EB4BA7" w:rsidRDefault="00EB4BA7" w:rsidP="00EB4BA7">
      <w:pPr>
        <w:spacing w:line="276" w:lineRule="auto"/>
      </w:pPr>
      <w:r>
        <w:t>PREZYDENT MIASTA</w:t>
      </w:r>
    </w:p>
    <w:p w:rsidR="00EB4BA7" w:rsidRDefault="00EB4BA7" w:rsidP="00EB4BA7">
      <w:pPr>
        <w:spacing w:line="276" w:lineRule="auto"/>
      </w:pPr>
      <w:r>
        <w:t>dr hab. Tadeusz Truskolaski</w:t>
      </w:r>
    </w:p>
    <w:p w:rsidR="00EB4BA7" w:rsidRPr="00E503AB" w:rsidRDefault="00EB4BA7" w:rsidP="00A34E90">
      <w:pPr>
        <w:spacing w:line="276" w:lineRule="auto"/>
        <w:jc w:val="center"/>
      </w:pPr>
      <w:bookmarkStart w:id="0" w:name="_GoBack"/>
      <w:bookmarkEnd w:id="0"/>
    </w:p>
    <w:sectPr w:rsidR="00EB4BA7" w:rsidRPr="00E503AB" w:rsidSect="00FA321B">
      <w:type w:val="continuous"/>
      <w:pgSz w:w="16838" w:h="11906" w:orient="landscape"/>
      <w:pgMar w:top="709" w:right="395" w:bottom="1276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  <w:footnote w:id="1">
    <w:p w:rsidR="00A534C5" w:rsidRDefault="00A534C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1495, 1527, 1716 oraz Dz. U. z 2020 r. poz. 284.</w:t>
      </w:r>
    </w:p>
  </w:footnote>
  <w:footnote w:id="2">
    <w:p w:rsidR="001A0B15" w:rsidRDefault="001A0B1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1309, 1571, 1696 </w:t>
      </w:r>
      <w:r w:rsidR="00832D34">
        <w:br/>
      </w:r>
      <w:r>
        <w:t>i 1815.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43519"/>
    <w:rsid w:val="000632AD"/>
    <w:rsid w:val="00063AE9"/>
    <w:rsid w:val="000B3D46"/>
    <w:rsid w:val="000E2FB8"/>
    <w:rsid w:val="000F574A"/>
    <w:rsid w:val="00113405"/>
    <w:rsid w:val="00120E4B"/>
    <w:rsid w:val="001237E0"/>
    <w:rsid w:val="001464AB"/>
    <w:rsid w:val="0015299F"/>
    <w:rsid w:val="001532ED"/>
    <w:rsid w:val="00173584"/>
    <w:rsid w:val="001746CE"/>
    <w:rsid w:val="001A0B15"/>
    <w:rsid w:val="001D6288"/>
    <w:rsid w:val="001E1FF7"/>
    <w:rsid w:val="001F4F7E"/>
    <w:rsid w:val="00201649"/>
    <w:rsid w:val="00263850"/>
    <w:rsid w:val="002673CE"/>
    <w:rsid w:val="00273ABF"/>
    <w:rsid w:val="00296882"/>
    <w:rsid w:val="002A776B"/>
    <w:rsid w:val="002C069A"/>
    <w:rsid w:val="002C1201"/>
    <w:rsid w:val="003168E7"/>
    <w:rsid w:val="00324D72"/>
    <w:rsid w:val="003464FA"/>
    <w:rsid w:val="003675A8"/>
    <w:rsid w:val="00375072"/>
    <w:rsid w:val="003C596A"/>
    <w:rsid w:val="003D2192"/>
    <w:rsid w:val="003E1DA3"/>
    <w:rsid w:val="003F19E5"/>
    <w:rsid w:val="00454B50"/>
    <w:rsid w:val="00472D5E"/>
    <w:rsid w:val="00485494"/>
    <w:rsid w:val="00486099"/>
    <w:rsid w:val="00487332"/>
    <w:rsid w:val="004935E8"/>
    <w:rsid w:val="00497AE1"/>
    <w:rsid w:val="004B5CA5"/>
    <w:rsid w:val="00531A75"/>
    <w:rsid w:val="005341BB"/>
    <w:rsid w:val="00542998"/>
    <w:rsid w:val="00543F51"/>
    <w:rsid w:val="00546A7E"/>
    <w:rsid w:val="00550C40"/>
    <w:rsid w:val="00564F93"/>
    <w:rsid w:val="005A201E"/>
    <w:rsid w:val="006073DC"/>
    <w:rsid w:val="00615CA6"/>
    <w:rsid w:val="00626B65"/>
    <w:rsid w:val="00653262"/>
    <w:rsid w:val="00665DF9"/>
    <w:rsid w:val="006B2F5B"/>
    <w:rsid w:val="006E77FF"/>
    <w:rsid w:val="006F7FE3"/>
    <w:rsid w:val="0070050E"/>
    <w:rsid w:val="007063EB"/>
    <w:rsid w:val="00710C88"/>
    <w:rsid w:val="007455F1"/>
    <w:rsid w:val="00751657"/>
    <w:rsid w:val="007600D4"/>
    <w:rsid w:val="00761CF7"/>
    <w:rsid w:val="007625A8"/>
    <w:rsid w:val="007734F0"/>
    <w:rsid w:val="007743EC"/>
    <w:rsid w:val="007959CC"/>
    <w:rsid w:val="00797082"/>
    <w:rsid w:val="007A1A7B"/>
    <w:rsid w:val="00804CF7"/>
    <w:rsid w:val="0082302C"/>
    <w:rsid w:val="00832D34"/>
    <w:rsid w:val="00841190"/>
    <w:rsid w:val="00841215"/>
    <w:rsid w:val="008753FC"/>
    <w:rsid w:val="0089514B"/>
    <w:rsid w:val="008C211E"/>
    <w:rsid w:val="008D74C7"/>
    <w:rsid w:val="008F35DC"/>
    <w:rsid w:val="008F3A1A"/>
    <w:rsid w:val="008F53F6"/>
    <w:rsid w:val="0099073F"/>
    <w:rsid w:val="00A017A1"/>
    <w:rsid w:val="00A140A2"/>
    <w:rsid w:val="00A34E90"/>
    <w:rsid w:val="00A534C5"/>
    <w:rsid w:val="00A54FCD"/>
    <w:rsid w:val="00A76312"/>
    <w:rsid w:val="00A849B8"/>
    <w:rsid w:val="00A91B88"/>
    <w:rsid w:val="00AB365D"/>
    <w:rsid w:val="00B44CB8"/>
    <w:rsid w:val="00B63D25"/>
    <w:rsid w:val="00B65569"/>
    <w:rsid w:val="00C42232"/>
    <w:rsid w:val="00C77A0F"/>
    <w:rsid w:val="00C8734C"/>
    <w:rsid w:val="00CA4DAC"/>
    <w:rsid w:val="00CE03E4"/>
    <w:rsid w:val="00D16794"/>
    <w:rsid w:val="00D54B06"/>
    <w:rsid w:val="00D64A3F"/>
    <w:rsid w:val="00DB7170"/>
    <w:rsid w:val="00DF3818"/>
    <w:rsid w:val="00E0043D"/>
    <w:rsid w:val="00E128E4"/>
    <w:rsid w:val="00E12D06"/>
    <w:rsid w:val="00E503AB"/>
    <w:rsid w:val="00E553AF"/>
    <w:rsid w:val="00E6485A"/>
    <w:rsid w:val="00E676A4"/>
    <w:rsid w:val="00E804A3"/>
    <w:rsid w:val="00E87033"/>
    <w:rsid w:val="00EB4BA7"/>
    <w:rsid w:val="00EE1DD0"/>
    <w:rsid w:val="00EE4712"/>
    <w:rsid w:val="00EE4AB2"/>
    <w:rsid w:val="00F04997"/>
    <w:rsid w:val="00F20926"/>
    <w:rsid w:val="00F34AF5"/>
    <w:rsid w:val="00F36866"/>
    <w:rsid w:val="00F62D5B"/>
    <w:rsid w:val="00F75885"/>
    <w:rsid w:val="00FA321B"/>
    <w:rsid w:val="00FC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E38E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DC827-0135-4181-A3CD-5588ED92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979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3</cp:revision>
  <cp:lastPrinted>2020-04-14T10:06:00Z</cp:lastPrinted>
  <dcterms:created xsi:type="dcterms:W3CDTF">2020-04-14T12:56:00Z</dcterms:created>
  <dcterms:modified xsi:type="dcterms:W3CDTF">2020-04-14T12:59:00Z</dcterms:modified>
</cp:coreProperties>
</file>