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E34" w:rsidRDefault="002732B7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-657226</wp:posOffset>
                </wp:positionH>
                <wp:positionV relativeFrom="page">
                  <wp:posOffset>504825</wp:posOffset>
                </wp:positionV>
                <wp:extent cx="7496175" cy="729465"/>
                <wp:effectExtent l="0" t="0" r="28575" b="1397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6175" cy="729465"/>
                        </a:xfrm>
                        <a:prstGeom prst="rect">
                          <a:avLst/>
                        </a:prstGeom>
                        <a:solidFill>
                          <a:srgbClr val="43682A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03833" w:rsidRPr="00F872D0" w:rsidRDefault="002732B7" w:rsidP="00AE4E45">
                            <w:pPr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bookmarkStart w:id="0" w:name="_Hlk51838105"/>
                            <w:r w:rsidRPr="00F872D0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KONSULTACJE SPOŁECZNE </w:t>
                            </w:r>
                          </w:p>
                          <w:p w:rsidR="00691E34" w:rsidRPr="00F872D0" w:rsidRDefault="002732B7" w:rsidP="00AE4E45">
                            <w:pPr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F872D0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DO</w:t>
                            </w:r>
                            <w:r w:rsidR="00F872D0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TYCZĄCE OPŁAT </w:t>
                            </w:r>
                            <w:r w:rsidRPr="00F872D0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ZA GOSPODAROWANIE ODPADAMI KOMUNALNYMI</w:t>
                            </w:r>
                            <w:bookmarkEnd w:id="0"/>
                          </w:p>
                          <w:p w:rsidR="00903833" w:rsidRDefault="009038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51.75pt;margin-top:39.75pt;width:590.25pt;height:57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l9qUgIAAKcEAAAOAAAAZHJzL2Uyb0RvYy54bWysVN9v2jAQfp+0/8Hy+wik/CgRoWJUTJNQ&#10;i0SrPjuOA1Edn2cbEvbX7+wESts9TXsxd74vn+++u2N211SSHIWxJaiUDnp9SoTikJdql9Lnp9W3&#10;W0qsYypnEpRI6UlYejf/+mVW60TEsAeZC0OQRNmk1indO6eTKLJ8Lypme6CFwmABpmIOXbOLcsNq&#10;ZK9kFPf746gGk2sDXFiLt/dtkM4Df1EI7h6LwgpHZEoxNxdOE87Mn9F8xpKdYXpf8i4N9g9ZVKxU&#10;+OiF6p45Rg6m/ERVldyAhcL1OFQRFEXJRagBqxn0P1Sz3TMtQi0ojtUXmez/o+UPx40hZZ7SmBLF&#10;KmzRBqQgTrxaB7UgsZeo1jZB5FYj1jXfocFWn+8tXvrKm8JU/hdrIhhHsU8XgUXjCMfLyXA6HkxG&#10;lHCMTeLpcDzyNNHb19pY90NARbyRUoMNDLqy49q6FnqG+McsyDJflVIGx+yypTTkyLDZw5vxbbzo&#10;2N/BpCJ1Ssc3o35gfhfz3BeKTDL++pkBs5UKk/aitMV7yzVZ0ymVQX5CoQy002Y1X5XIu2bWbZjB&#10;8UJtcGXcIx6FBEwGOouSPZjff7v3eOw6RimpcVxTan8dmBGUyJ8K52E6GA79fAdnOJrE6JjrSHYd&#10;UYdqCSjSAJdT82B6vJNnszBQveBmLfyrGGKK49spdWdz6dolws3kYrEIIJxozdxabTX31L4lXs+n&#10;5oUZ3TXU4Sg8wHmwWfKhry3Wf6lgcXBQlKHpXuBW1U533IYwNt3m+nW79gPq7f9l/gcAAP//AwBQ&#10;SwMEFAAGAAgAAAAhAII5LQffAAAADAEAAA8AAABkcnMvZG93bnJldi54bWxMj8FOwzAQRO9I/IO1&#10;SNxau9ASGuJUFIkDohdKP8CNlzg0Xkexk4a/Z3uC0+5qRrNvis3kWzFiH5tAGhZzBQKpCrahWsPh&#10;83X2CCImQ9a0gVDDD0bYlNdXhcltONMHjvtUCw6hmBsNLqUulzJWDr2J89AhsfYVem8Sn30tbW/O&#10;HO5beafUg/SmIf7gTIcvDqvTfvAadqvBbdVIDo0/vMthewrfb0rr25vp+QlEwin9meGCz+hQMtMx&#10;DGSjaDXMFup+xV4N2ZrnxaGyjOsdeVsvlyDLQv4vUf4CAAD//wMAUEsBAi0AFAAGAAgAAAAhALaD&#10;OJL+AAAA4QEAABMAAAAAAAAAAAAAAAAAAAAAAFtDb250ZW50X1R5cGVzXS54bWxQSwECLQAUAAYA&#10;CAAAACEAOP0h/9YAAACUAQAACwAAAAAAAAAAAAAAAAAvAQAAX3JlbHMvLnJlbHNQSwECLQAUAAYA&#10;CAAAACEAawZfalICAACnBAAADgAAAAAAAAAAAAAAAAAuAgAAZHJzL2Uyb0RvYy54bWxQSwECLQAU&#10;AAYACAAAACEAgjktB98AAAAMAQAADwAAAAAAAAAAAAAAAACsBAAAZHJzL2Rvd25yZXYueG1sUEsF&#10;BgAAAAAEAAQA8wAAALgFAAAAAA==&#10;" fillcolor="#43682a" strokeweight=".5pt">
                <v:textbox>
                  <w:txbxContent>
                    <w:p w:rsidR="00903833" w:rsidRPr="00F872D0" w:rsidRDefault="002732B7" w:rsidP="00AE4E45">
                      <w:pPr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bookmarkStart w:id="1" w:name="_Hlk51838105"/>
                      <w:r w:rsidRPr="00F872D0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KONSULTACJE SPOŁECZNE </w:t>
                      </w:r>
                    </w:p>
                    <w:p w:rsidR="00691E34" w:rsidRPr="00F872D0" w:rsidRDefault="002732B7" w:rsidP="00AE4E45">
                      <w:pPr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F872D0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DO</w:t>
                      </w:r>
                      <w:r w:rsidR="00F872D0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TYCZĄCE OPŁAT </w:t>
                      </w:r>
                      <w:r w:rsidRPr="00F872D0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ZA GOSPODAROWANIE ODPADAMI KOMUNALNYMI</w:t>
                      </w:r>
                      <w:bookmarkEnd w:id="1"/>
                    </w:p>
                    <w:p w:rsidR="00903833" w:rsidRDefault="00903833"/>
                  </w:txbxContent>
                </v:textbox>
                <w10:wrap anchory="page"/>
              </v:shape>
            </w:pict>
          </mc:Fallback>
        </mc:AlternateContent>
      </w:r>
    </w:p>
    <w:p w:rsidR="00903833" w:rsidRDefault="00BA1729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-675526</wp:posOffset>
                </wp:positionH>
                <wp:positionV relativeFrom="paragraph">
                  <wp:posOffset>281255</wp:posOffset>
                </wp:positionV>
                <wp:extent cx="873304" cy="254635"/>
                <wp:effectExtent l="0" t="0" r="2222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3304" cy="2546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691430" id="Prostokąt 5" o:spid="_x0000_s1026" style="position:absolute;margin-left:-53.2pt;margin-top:22.15pt;width:68.75pt;height:20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st8qAIAALwFAAAOAAAAZHJzL2Uyb0RvYy54bWysVM1uEzEQviPxDpbvdDdpkpYomypqFYRU&#10;2ogW9ex6vV0L22NsJ5tw75vxYIy9m20ogQMih838fvPjmZldbLUiG+G8BFPQwUlOiTAcSmmeCvrl&#10;fvnunBIfmCmZAiMKuhOeXszfvpk1diqGUIMqhSMIYvy0sQWtQ7DTLPO8Fpr5E7DCoLICp1lA1j1l&#10;pWMNomuVDfN8kjXgSuuAC+9RetUq6TzhV5Xg4baqvAhEFRRzC+nr0vcxfrP5jE2fHLO15F0a7B+y&#10;0EwaDNpDXbHAyNrJ36C05A48VOGEg86gqiQXqQasZpC/quauZlakWrA53vZt8v8Plt9sVo7IsqBj&#10;SgzT+EQrTDDA1x/PgYxjfxrrp2h2Z1eu4zySsdht5XT8xzLINvV01/dUbAPhKDw/Oz3NR5RwVA3H&#10;o8lpwsxenK3z4YMATSJRUIdPljrJNtc+YEA03ZvEWB6ULJdSqcTEMRGXypENwwdmnAsTJsldrfUn&#10;KFv5KMdf+9QoxoFoxZO9GEOkgYtIKeAvQZQhDY728KzFyGI/2g4kKuyUiLko81lU2EmseZgy6CEP&#10;kxu0qpqVohWP/5hEAozIFVbbY3cAxwofxBKxls4+uoq0Ar1z/rfEWufeI0UGE3pnLQ24YwAq9JFb&#10;e8zioDWRfIRyh3PmoF1Ab/lS4nNfMx9WzOHG4W7iFQm3+KkUYL+hoyipwX0/Jo/2uAiopaTBDS6o&#10;/7ZmTlCiPhpckfeD0SiufGJG47MhMu5Q83ioMWt9CThDA7xXlicy2ge1JysH+gGPzSJGRRUzHGMX&#10;lAe3Zy5De1nwXHGxWCQzXHPLwrW5szyCx67Gcb7fPjBnu5kPuCw3sN92Nn01+q1t9PR2sQ6wlGkv&#10;Xvra9RtPRHr/7pzFG3TIJ6uXozv/CQAA//8DAFBLAwQUAAYACAAAACEALeYIAt8AAAAJAQAADwAA&#10;AGRycy9kb3ducmV2LnhtbEyPQUvDQBCF74L/YRnBW7uJWUqJmRQRPAgqpBbB2zY7JsHd2TS7beO/&#10;dz3Z4/A+3vum2szOihNNYfCMkC8zEMStNwN3CLv3p8UaRIiajbaeCeGHAmzq66tKl8afuaHTNnYi&#10;lXAoNUIf41hKGdqenA5LPxKn7MtPTsd0Tp00kz6ncmflXZatpNMDp4Vej/TYU/u9PTqEF6diYYpD&#10;2NlD8/rRvD2PzeeIeHszP9yDiDTHfxj+9JM61Mlp749sgrAIizxbqcQiKFWASESR5yD2CGulQNaV&#10;vPyg/gUAAP//AwBQSwECLQAUAAYACAAAACEAtoM4kv4AAADhAQAAEwAAAAAAAAAAAAAAAAAAAAAA&#10;W0NvbnRlbnRfVHlwZXNdLnhtbFBLAQItABQABgAIAAAAIQA4/SH/1gAAAJQBAAALAAAAAAAAAAAA&#10;AAAAAC8BAABfcmVscy8ucmVsc1BLAQItABQABgAIAAAAIQBXnst8qAIAALwFAAAOAAAAAAAAAAAA&#10;AAAAAC4CAABkcnMvZTJvRG9jLnhtbFBLAQItABQABgAIAAAAIQAt5ggC3wAAAAkBAAAPAAAAAAAA&#10;AAAAAAAAAAIFAABkcnMvZG93bnJldi54bWxQSwUGAAAAAAQABADzAAAADgYAAAAA&#10;" fillcolor="#c5e0b3 [1305]" strokecolor="#1f4d78 [1604]" strokeweight="1pt">
                <v:textbox style="mso-fit-shape-to-text:t"/>
              </v:rect>
            </w:pict>
          </mc:Fallback>
        </mc:AlternateContent>
      </w:r>
    </w:p>
    <w:p w:rsidR="00903833" w:rsidRPr="0042248F" w:rsidRDefault="00903833" w:rsidP="00AE4E45">
      <w:pPr>
        <w:pStyle w:val="Normal0"/>
        <w:numPr>
          <w:ilvl w:val="0"/>
          <w:numId w:val="16"/>
        </w:numPr>
        <w:spacing w:before="120" w:after="120"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  <w:r w:rsidRPr="0042248F">
        <w:rPr>
          <w:rFonts w:asciiTheme="minorHAnsi" w:hAnsiTheme="minorHAnsi" w:cstheme="minorHAnsi"/>
          <w:b/>
          <w:sz w:val="24"/>
          <w:szCs w:val="24"/>
        </w:rPr>
        <w:t>CO KONSULTUJEMY?</w:t>
      </w:r>
    </w:p>
    <w:p w:rsidR="00F15060" w:rsidRPr="0042248F" w:rsidRDefault="005D72CD" w:rsidP="00AE4E45">
      <w:pPr>
        <w:pStyle w:val="Normal0"/>
        <w:spacing w:before="120" w:after="120" w:line="276" w:lineRule="auto"/>
        <w:ind w:firstLine="36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42248F">
        <w:rPr>
          <w:rFonts w:asciiTheme="minorHAnsi" w:hAnsiTheme="minorHAnsi" w:cstheme="minorHAnsi"/>
          <w:sz w:val="24"/>
          <w:szCs w:val="24"/>
        </w:rPr>
        <w:t>P</w:t>
      </w:r>
      <w:r w:rsidR="00F95BFF" w:rsidRPr="0042248F">
        <w:rPr>
          <w:rFonts w:asciiTheme="minorHAnsi" w:hAnsiTheme="minorHAnsi" w:cstheme="minorHAnsi"/>
          <w:sz w:val="24"/>
          <w:szCs w:val="24"/>
        </w:rPr>
        <w:t>rojekt</w:t>
      </w:r>
      <w:r w:rsidR="00435AEE" w:rsidRPr="0042248F">
        <w:rPr>
          <w:rFonts w:asciiTheme="minorHAnsi" w:hAnsiTheme="minorHAnsi" w:cstheme="minorHAnsi"/>
          <w:sz w:val="24"/>
          <w:szCs w:val="24"/>
        </w:rPr>
        <w:t xml:space="preserve"> </w:t>
      </w:r>
      <w:r w:rsidR="00F95BFF" w:rsidRPr="0042248F">
        <w:rPr>
          <w:rFonts w:asciiTheme="minorHAnsi" w:hAnsiTheme="minorHAnsi" w:cstheme="minorHAnsi"/>
          <w:sz w:val="24"/>
          <w:szCs w:val="24"/>
        </w:rPr>
        <w:t>uchwał</w:t>
      </w:r>
      <w:r w:rsidRPr="0042248F">
        <w:rPr>
          <w:rFonts w:asciiTheme="minorHAnsi" w:hAnsiTheme="minorHAnsi" w:cstheme="minorHAnsi"/>
          <w:sz w:val="24"/>
          <w:szCs w:val="24"/>
        </w:rPr>
        <w:t xml:space="preserve">y </w:t>
      </w:r>
      <w:r w:rsidR="00435AEE" w:rsidRPr="0042248F">
        <w:rPr>
          <w:rFonts w:asciiTheme="minorHAnsi" w:hAnsiTheme="minorHAnsi" w:cstheme="minorHAnsi"/>
          <w:sz w:val="24"/>
          <w:szCs w:val="24"/>
        </w:rPr>
        <w:t xml:space="preserve">zmieniającej uchwałę </w:t>
      </w:r>
      <w:r w:rsidR="00435AEE" w:rsidRPr="0042248F">
        <w:rPr>
          <w:rFonts w:asciiTheme="minorHAnsi" w:hAnsiTheme="minorHAnsi" w:cstheme="minorHAnsi"/>
          <w:b/>
          <w:sz w:val="24"/>
          <w:szCs w:val="24"/>
        </w:rPr>
        <w:t xml:space="preserve">w sprawie wyboru metody ustalenia opłaty </w:t>
      </w:r>
      <w:r w:rsidR="0042248F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</w:t>
      </w:r>
      <w:r w:rsidR="00435AEE" w:rsidRPr="0042248F">
        <w:rPr>
          <w:rFonts w:asciiTheme="minorHAnsi" w:hAnsiTheme="minorHAnsi" w:cstheme="minorHAnsi"/>
          <w:b/>
          <w:sz w:val="24"/>
          <w:szCs w:val="24"/>
        </w:rPr>
        <w:t>za gospodarowanie odpadami komunalnymi oraz ustalenia stawki tej opłaty i ustalenia stawki opłaty za p</w:t>
      </w:r>
      <w:r w:rsidR="00326B92" w:rsidRPr="0042248F">
        <w:rPr>
          <w:rFonts w:asciiTheme="minorHAnsi" w:hAnsiTheme="minorHAnsi" w:cstheme="minorHAnsi"/>
          <w:b/>
          <w:sz w:val="24"/>
          <w:szCs w:val="24"/>
        </w:rPr>
        <w:t>ojemnik o określonej pojemności.</w:t>
      </w:r>
    </w:p>
    <w:p w:rsidR="00F95BFF" w:rsidRPr="0042248F" w:rsidRDefault="00BA1729" w:rsidP="00AE4E45">
      <w:pPr>
        <w:pStyle w:val="Normal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42248F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D2D9471" wp14:editId="18A478D0">
                <wp:simplePos x="0" y="0"/>
                <wp:positionH relativeFrom="column">
                  <wp:posOffset>-675526</wp:posOffset>
                </wp:positionH>
                <wp:positionV relativeFrom="paragraph">
                  <wp:posOffset>266579</wp:posOffset>
                </wp:positionV>
                <wp:extent cx="873125" cy="254635"/>
                <wp:effectExtent l="0" t="0" r="2222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3125" cy="2546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2C77C0" id="Prostokąt 8" o:spid="_x0000_s1026" style="position:absolute;margin-left:-53.2pt;margin-top:21pt;width:68.75pt;height:20.0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LpGqAIAALwFAAAOAAAAZHJzL2Uyb0RvYy54bWysVM1u2zAMvg/YOwi6r47dJO2COkXQIsOA&#10;rg3WDj2rslwbk0RNUuJk977ZHmyU5LhZ1+0wLAdH/NFH8hPJs/OtkmQjrGtBlzQ/GlEiNIeq1Y8l&#10;/XK3fHdKifNMV0yCFiXdCUfP52/fnHVmJgpoQFbCEgTRbtaZkjbem1mWOd4IxdwRGKHRWINVzKNo&#10;H7PKsg7RlcyK0WiadWArY4EL51B7mYx0HvHrWnB/U9dOeCJLirn5+LXx+xC+2fyMzR4tM03L+zTY&#10;P2ShWKsx6AB1yTwja9v+BqVabsFB7Y84qAzquuUi1oDV5KMX1dw2zIhYC5LjzECT+3+w/HqzsqSt&#10;SooPpZnCJ1phgh6+/njy5DTw0xk3Q7dbs7K95PAYit3WVoV/LINsI6e7gVOx9YSj8vTkOC8mlHA0&#10;FZPx9HgSMLPny8Y6/0GAIuFQUotPFplkmyvnk+veJcRyINtq2UoZhdAm4kJasmH4wIxzof00Xpdr&#10;9QmqpB+P8JeeGtXYEEk93asxm9hwASnm9ksQqUmHrV2cJIws8JEYiCe/kyLkIvVnUSOTWHMRMxgg&#10;D5PLk6lhlUjqyR+TiIABucZqB+we4LXC857Z3j9cFXEEhsujvyWWuB5uxMig/XBZtRrsawDSD5GT&#10;P3J4QE04PkC1wz6zkAbQGb5s8bmvmPMrZnHicDZxi/gb/NQSkG/oT5Q0YL+/pg/+OAhopaTDCS6p&#10;+7ZmVlAiP2ockff5eBxGPgrjyUmBgj20PBxa9FpdAPZQjvvK8HgM/l7uj7UFdY/LZhGioolpjrFL&#10;yr3dCxc+bRZcV1wsFtENx9wwf6VvDQ/ggdXQznfbe2ZN3/Meh+Ua9tPOZi9aP/mGm84s1h6WbZyL&#10;Z157vnFFxO7t11nYQYdy9HpeuvOfAAAA//8DAFBLAwQUAAYACAAAACEApz+y+uAAAAAJAQAADwAA&#10;AGRycy9kb3ducmV2LnhtbEyPUUvDMBSF3wX/Q7iCb1uatozRNR0i+CCo0DkE37Ima4vJTdZkW/33&#10;Xp/08XI/zvlOvZ2dZRczxdGjBLHMgBnsvB6xl7B/f1qsgcWkUCvr0Uj4NhG2ze1NrSrtr9iayy71&#10;jEIwVkrCkFKoOI/dYJyKSx8M0u/oJ6cSnVPP9aSuFO4sz7NsxZ0akRoGFczjYLqv3dlJeHFlKnRx&#10;int7al8/2rfn0H4GKe/v5ocNsGTm9AfDrz6pQ0NOB39GHZmVsBDZqiRWQpnTKCIKIYAdJKxzAbyp&#10;+f8FzQ8AAAD//wMAUEsBAi0AFAAGAAgAAAAhALaDOJL+AAAA4QEAABMAAAAAAAAAAAAAAAAAAAAA&#10;AFtDb250ZW50X1R5cGVzXS54bWxQSwECLQAUAAYACAAAACEAOP0h/9YAAACUAQAACwAAAAAAAAAA&#10;AAAAAAAvAQAAX3JlbHMvLnJlbHNQSwECLQAUAAYACAAAACEAGAy6RqgCAAC8BQAADgAAAAAAAAAA&#10;AAAAAAAuAgAAZHJzL2Uyb0RvYy54bWxQSwECLQAUAAYACAAAACEApz+y+uAAAAAJAQAADwAAAAAA&#10;AAAAAAAAAAACBQAAZHJzL2Rvd25yZXYueG1sUEsFBgAAAAAEAAQA8wAAAA8GAAAAAA==&#10;" fillcolor="#c5e0b3 [1305]" strokecolor="#1f4d78 [1604]" strokeweight="1pt">
                <v:textbox style="mso-fit-shape-to-text:t"/>
              </v:rect>
            </w:pict>
          </mc:Fallback>
        </mc:AlternateContent>
      </w:r>
    </w:p>
    <w:p w:rsidR="006924A7" w:rsidRPr="0042248F" w:rsidRDefault="006924A7" w:rsidP="00AE4E45">
      <w:pPr>
        <w:pStyle w:val="Normal0"/>
        <w:numPr>
          <w:ilvl w:val="0"/>
          <w:numId w:val="16"/>
        </w:numPr>
        <w:spacing w:before="120" w:after="120"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  <w:r w:rsidRPr="0042248F">
        <w:rPr>
          <w:rFonts w:asciiTheme="minorHAnsi" w:hAnsiTheme="minorHAnsi" w:cstheme="minorHAnsi"/>
          <w:b/>
          <w:sz w:val="24"/>
          <w:szCs w:val="24"/>
        </w:rPr>
        <w:t>DLACZEGO KONSULTUJEMY?</w:t>
      </w:r>
    </w:p>
    <w:p w:rsidR="005D72CD" w:rsidRPr="0042248F" w:rsidRDefault="009E0DC3" w:rsidP="00AE4E45">
      <w:pPr>
        <w:pStyle w:val="Normal0"/>
        <w:spacing w:before="120" w:after="120" w:line="276" w:lineRule="auto"/>
        <w:ind w:firstLine="360"/>
        <w:jc w:val="left"/>
        <w:rPr>
          <w:rFonts w:asciiTheme="minorHAnsi" w:hAnsiTheme="minorHAnsi" w:cstheme="minorHAnsi"/>
          <w:sz w:val="24"/>
          <w:szCs w:val="24"/>
        </w:rPr>
      </w:pPr>
      <w:r w:rsidRPr="0042248F">
        <w:rPr>
          <w:rFonts w:asciiTheme="minorHAnsi" w:hAnsiTheme="minorHAnsi" w:cstheme="minorHAnsi"/>
          <w:sz w:val="24"/>
          <w:szCs w:val="24"/>
        </w:rPr>
        <w:t>Potrzeba</w:t>
      </w:r>
      <w:r w:rsidR="00F95BFF" w:rsidRPr="0042248F">
        <w:rPr>
          <w:rFonts w:asciiTheme="minorHAnsi" w:hAnsiTheme="minorHAnsi" w:cstheme="minorHAnsi"/>
          <w:sz w:val="24"/>
          <w:szCs w:val="24"/>
        </w:rPr>
        <w:t xml:space="preserve"> </w:t>
      </w:r>
      <w:r w:rsidR="00435AEE" w:rsidRPr="0042248F">
        <w:rPr>
          <w:rFonts w:asciiTheme="minorHAnsi" w:hAnsiTheme="minorHAnsi" w:cstheme="minorHAnsi"/>
          <w:sz w:val="24"/>
          <w:szCs w:val="24"/>
        </w:rPr>
        <w:t>podjęcia nowej</w:t>
      </w:r>
      <w:r w:rsidR="00F95BFF" w:rsidRPr="0042248F">
        <w:rPr>
          <w:rFonts w:asciiTheme="minorHAnsi" w:hAnsiTheme="minorHAnsi" w:cstheme="minorHAnsi"/>
          <w:sz w:val="24"/>
          <w:szCs w:val="24"/>
        </w:rPr>
        <w:t xml:space="preserve"> uchwał</w:t>
      </w:r>
      <w:r w:rsidR="00435AEE" w:rsidRPr="0042248F">
        <w:rPr>
          <w:rFonts w:asciiTheme="minorHAnsi" w:hAnsiTheme="minorHAnsi" w:cstheme="minorHAnsi"/>
          <w:sz w:val="24"/>
          <w:szCs w:val="24"/>
        </w:rPr>
        <w:t>y</w:t>
      </w:r>
      <w:r w:rsidR="00F95BFF" w:rsidRPr="0042248F">
        <w:rPr>
          <w:rFonts w:asciiTheme="minorHAnsi" w:hAnsiTheme="minorHAnsi" w:cstheme="minorHAnsi"/>
          <w:sz w:val="24"/>
          <w:szCs w:val="24"/>
        </w:rPr>
        <w:t xml:space="preserve"> </w:t>
      </w:r>
      <w:r w:rsidR="00CD52AE" w:rsidRPr="0042248F">
        <w:rPr>
          <w:rFonts w:asciiTheme="minorHAnsi" w:hAnsiTheme="minorHAnsi" w:cstheme="minorHAnsi"/>
          <w:sz w:val="24"/>
          <w:szCs w:val="24"/>
        </w:rPr>
        <w:t xml:space="preserve">zmieniającej </w:t>
      </w:r>
      <w:r w:rsidR="00835C44" w:rsidRPr="0042248F">
        <w:rPr>
          <w:rFonts w:asciiTheme="minorHAnsi" w:hAnsiTheme="minorHAnsi" w:cstheme="minorHAnsi"/>
          <w:sz w:val="24"/>
          <w:szCs w:val="24"/>
        </w:rPr>
        <w:t xml:space="preserve">wysokość </w:t>
      </w:r>
      <w:r w:rsidR="00CD52AE" w:rsidRPr="0042248F">
        <w:rPr>
          <w:rFonts w:asciiTheme="minorHAnsi" w:hAnsiTheme="minorHAnsi" w:cstheme="minorHAnsi"/>
          <w:sz w:val="24"/>
          <w:szCs w:val="24"/>
        </w:rPr>
        <w:t xml:space="preserve">opłaty za gospodarowanie odpadami komunalnymi </w:t>
      </w:r>
      <w:r w:rsidR="00473A57" w:rsidRPr="0042248F">
        <w:rPr>
          <w:rFonts w:asciiTheme="minorHAnsi" w:hAnsiTheme="minorHAnsi" w:cstheme="minorHAnsi"/>
          <w:sz w:val="24"/>
          <w:szCs w:val="24"/>
        </w:rPr>
        <w:t>jest konsekwencją dokonanej analizy sytuacji</w:t>
      </w:r>
      <w:r w:rsidR="00835C44" w:rsidRPr="0042248F">
        <w:rPr>
          <w:rFonts w:asciiTheme="minorHAnsi" w:hAnsiTheme="minorHAnsi" w:cstheme="minorHAnsi"/>
          <w:sz w:val="24"/>
          <w:szCs w:val="24"/>
        </w:rPr>
        <w:t xml:space="preserve"> </w:t>
      </w:r>
      <w:r w:rsidR="000F28D2" w:rsidRPr="0042248F">
        <w:rPr>
          <w:rFonts w:asciiTheme="minorHAnsi" w:hAnsiTheme="minorHAnsi" w:cstheme="minorHAnsi"/>
          <w:sz w:val="24"/>
          <w:szCs w:val="24"/>
        </w:rPr>
        <w:t xml:space="preserve">w oparciu o </w:t>
      </w:r>
      <w:r w:rsidR="00835C44" w:rsidRPr="0042248F">
        <w:rPr>
          <w:rFonts w:asciiTheme="minorHAnsi" w:hAnsiTheme="minorHAnsi" w:cstheme="minorHAnsi"/>
          <w:sz w:val="24"/>
          <w:szCs w:val="24"/>
        </w:rPr>
        <w:t>przychody i koszty w roku 2020 i lat wcześniejszych</w:t>
      </w:r>
      <w:r w:rsidR="000F28D2" w:rsidRPr="0042248F">
        <w:rPr>
          <w:rFonts w:asciiTheme="minorHAnsi" w:hAnsiTheme="minorHAnsi" w:cstheme="minorHAnsi"/>
          <w:sz w:val="24"/>
          <w:szCs w:val="24"/>
        </w:rPr>
        <w:t>, a także</w:t>
      </w:r>
      <w:r w:rsidR="00835C44" w:rsidRPr="0042248F">
        <w:rPr>
          <w:rFonts w:asciiTheme="minorHAnsi" w:hAnsiTheme="minorHAnsi" w:cstheme="minorHAnsi"/>
          <w:sz w:val="24"/>
          <w:szCs w:val="24"/>
        </w:rPr>
        <w:t xml:space="preserve"> prognozowanych wydatków niezbędnych do poniesienia</w:t>
      </w:r>
      <w:r w:rsidR="000F28D2" w:rsidRPr="0042248F">
        <w:rPr>
          <w:rFonts w:asciiTheme="minorHAnsi" w:hAnsiTheme="minorHAnsi" w:cstheme="minorHAnsi"/>
          <w:sz w:val="24"/>
          <w:szCs w:val="24"/>
        </w:rPr>
        <w:t xml:space="preserve"> w 2021 r.</w:t>
      </w:r>
      <w:r w:rsidR="00473A57" w:rsidRPr="0042248F">
        <w:rPr>
          <w:rFonts w:asciiTheme="minorHAnsi" w:hAnsiTheme="minorHAnsi" w:cstheme="minorHAnsi"/>
          <w:sz w:val="24"/>
          <w:szCs w:val="24"/>
        </w:rPr>
        <w:t xml:space="preserve"> </w:t>
      </w:r>
      <w:r w:rsidR="00835C44" w:rsidRPr="0042248F">
        <w:rPr>
          <w:rFonts w:asciiTheme="minorHAnsi" w:hAnsiTheme="minorHAnsi" w:cstheme="minorHAnsi"/>
          <w:sz w:val="24"/>
          <w:szCs w:val="24"/>
        </w:rPr>
        <w:t>przez Zakład</w:t>
      </w:r>
      <w:r w:rsidR="00473A57" w:rsidRPr="0042248F">
        <w:rPr>
          <w:rFonts w:asciiTheme="minorHAnsi" w:hAnsiTheme="minorHAnsi" w:cstheme="minorHAnsi"/>
          <w:sz w:val="24"/>
          <w:szCs w:val="24"/>
        </w:rPr>
        <w:t xml:space="preserve"> Utylizacji Odpadów Komunalnych w Hryniewiczach</w:t>
      </w:r>
      <w:r w:rsidR="00796FBB" w:rsidRPr="0042248F">
        <w:rPr>
          <w:rFonts w:asciiTheme="minorHAnsi" w:hAnsiTheme="minorHAnsi" w:cstheme="minorHAnsi"/>
          <w:sz w:val="24"/>
          <w:szCs w:val="24"/>
        </w:rPr>
        <w:t xml:space="preserve"> (ZUOK)</w:t>
      </w:r>
      <w:r w:rsidR="00473A57" w:rsidRPr="0042248F">
        <w:rPr>
          <w:rFonts w:asciiTheme="minorHAnsi" w:hAnsiTheme="minorHAnsi" w:cstheme="minorHAnsi"/>
          <w:sz w:val="24"/>
          <w:szCs w:val="24"/>
        </w:rPr>
        <w:t xml:space="preserve"> oraz </w:t>
      </w:r>
      <w:r w:rsidR="00835C44" w:rsidRPr="0042248F">
        <w:rPr>
          <w:rFonts w:asciiTheme="minorHAnsi" w:hAnsiTheme="minorHAnsi" w:cstheme="minorHAnsi"/>
          <w:sz w:val="24"/>
          <w:szCs w:val="24"/>
        </w:rPr>
        <w:t>Zakład</w:t>
      </w:r>
      <w:r w:rsidR="00473A57" w:rsidRPr="0042248F">
        <w:rPr>
          <w:rFonts w:asciiTheme="minorHAnsi" w:hAnsiTheme="minorHAnsi" w:cstheme="minorHAnsi"/>
          <w:sz w:val="24"/>
          <w:szCs w:val="24"/>
        </w:rPr>
        <w:t xml:space="preserve"> Unieszkodliwiania Odpadów Komunalnych w Białymstoku. </w:t>
      </w:r>
    </w:p>
    <w:p w:rsidR="009E0DC3" w:rsidRPr="0042248F" w:rsidRDefault="00473A57" w:rsidP="00AE4E45">
      <w:pPr>
        <w:pStyle w:val="Normal0"/>
        <w:spacing w:before="120" w:after="120" w:line="276" w:lineRule="auto"/>
        <w:ind w:firstLine="360"/>
        <w:jc w:val="left"/>
        <w:rPr>
          <w:rFonts w:asciiTheme="minorHAnsi" w:hAnsiTheme="minorHAnsi" w:cstheme="minorHAnsi"/>
          <w:sz w:val="24"/>
          <w:szCs w:val="24"/>
        </w:rPr>
      </w:pPr>
      <w:r w:rsidRPr="0042248F">
        <w:rPr>
          <w:rFonts w:asciiTheme="minorHAnsi" w:hAnsiTheme="minorHAnsi" w:cstheme="minorHAnsi"/>
          <w:sz w:val="24"/>
          <w:szCs w:val="24"/>
        </w:rPr>
        <w:t>Proponowana zmiana ma na celu dostosowanie</w:t>
      </w:r>
      <w:r w:rsidR="00835C44" w:rsidRPr="0042248F">
        <w:rPr>
          <w:rFonts w:asciiTheme="minorHAnsi" w:hAnsiTheme="minorHAnsi" w:cstheme="minorHAnsi"/>
          <w:sz w:val="24"/>
          <w:szCs w:val="24"/>
        </w:rPr>
        <w:t xml:space="preserve"> obu Zakładów</w:t>
      </w:r>
      <w:r w:rsidR="00C44FDD" w:rsidRPr="0042248F">
        <w:rPr>
          <w:rFonts w:asciiTheme="minorHAnsi" w:hAnsiTheme="minorHAnsi" w:cstheme="minorHAnsi"/>
          <w:sz w:val="24"/>
          <w:szCs w:val="24"/>
        </w:rPr>
        <w:t xml:space="preserve"> do aktualnych</w:t>
      </w:r>
      <w:r w:rsidRPr="0042248F">
        <w:rPr>
          <w:rFonts w:asciiTheme="minorHAnsi" w:hAnsiTheme="minorHAnsi" w:cstheme="minorHAnsi"/>
          <w:sz w:val="24"/>
          <w:szCs w:val="24"/>
        </w:rPr>
        <w:t xml:space="preserve"> uwarunkowań</w:t>
      </w:r>
      <w:r w:rsidR="00513676" w:rsidRPr="0042248F">
        <w:rPr>
          <w:rFonts w:asciiTheme="minorHAnsi" w:hAnsiTheme="minorHAnsi" w:cstheme="minorHAnsi"/>
          <w:sz w:val="24"/>
          <w:szCs w:val="24"/>
        </w:rPr>
        <w:t xml:space="preserve"> prawnych</w:t>
      </w:r>
      <w:r w:rsidRPr="0042248F">
        <w:rPr>
          <w:rFonts w:asciiTheme="minorHAnsi" w:hAnsiTheme="minorHAnsi" w:cstheme="minorHAnsi"/>
          <w:sz w:val="24"/>
          <w:szCs w:val="24"/>
        </w:rPr>
        <w:t xml:space="preserve">, wymagań ochrony środowiska oraz </w:t>
      </w:r>
      <w:r w:rsidR="00835C44" w:rsidRPr="0042248F">
        <w:rPr>
          <w:rFonts w:asciiTheme="minorHAnsi" w:hAnsiTheme="minorHAnsi" w:cstheme="minorHAnsi"/>
          <w:sz w:val="24"/>
          <w:szCs w:val="24"/>
        </w:rPr>
        <w:t>kosztów</w:t>
      </w:r>
      <w:r w:rsidR="009E0DC3" w:rsidRPr="0042248F">
        <w:rPr>
          <w:rFonts w:asciiTheme="minorHAnsi" w:hAnsiTheme="minorHAnsi" w:cstheme="minorHAnsi"/>
          <w:sz w:val="24"/>
          <w:szCs w:val="24"/>
        </w:rPr>
        <w:t xml:space="preserve"> zarządzania i</w:t>
      </w:r>
      <w:r w:rsidRPr="0042248F">
        <w:rPr>
          <w:rFonts w:asciiTheme="minorHAnsi" w:hAnsiTheme="minorHAnsi" w:cstheme="minorHAnsi"/>
          <w:sz w:val="24"/>
          <w:szCs w:val="24"/>
        </w:rPr>
        <w:t xml:space="preserve"> przetwarzania poszczególnych grup odpadów</w:t>
      </w:r>
      <w:r w:rsidR="003F3795" w:rsidRPr="0042248F">
        <w:rPr>
          <w:rFonts w:asciiTheme="minorHAnsi" w:hAnsiTheme="minorHAnsi" w:cstheme="minorHAnsi"/>
          <w:sz w:val="24"/>
          <w:szCs w:val="24"/>
        </w:rPr>
        <w:t>. Ma też</w:t>
      </w:r>
      <w:r w:rsidR="009E0DC3" w:rsidRPr="0042248F">
        <w:rPr>
          <w:rFonts w:asciiTheme="minorHAnsi" w:hAnsiTheme="minorHAnsi" w:cstheme="minorHAnsi"/>
          <w:sz w:val="24"/>
          <w:szCs w:val="24"/>
        </w:rPr>
        <w:t xml:space="preserve"> zagwarantować samofinansowanie się systemu gospodarowania odpadami komunalnymi.</w:t>
      </w:r>
    </w:p>
    <w:p w:rsidR="0080270C" w:rsidRPr="0042248F" w:rsidRDefault="0080270C" w:rsidP="00AE4E45">
      <w:pPr>
        <w:pStyle w:val="Normal0"/>
        <w:spacing w:before="120" w:after="120" w:line="276" w:lineRule="auto"/>
        <w:ind w:firstLine="360"/>
        <w:jc w:val="left"/>
        <w:rPr>
          <w:rFonts w:asciiTheme="minorHAnsi" w:hAnsiTheme="minorHAnsi" w:cstheme="minorHAnsi"/>
          <w:sz w:val="24"/>
          <w:szCs w:val="24"/>
        </w:rPr>
      </w:pPr>
    </w:p>
    <w:p w:rsidR="009E0DC3" w:rsidRPr="0042248F" w:rsidRDefault="009E0DC3" w:rsidP="00AE4E45">
      <w:pPr>
        <w:pStyle w:val="Normal0"/>
        <w:numPr>
          <w:ilvl w:val="0"/>
          <w:numId w:val="21"/>
        </w:numPr>
        <w:spacing w:before="120" w:after="120"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  <w:r w:rsidRPr="0042248F">
        <w:rPr>
          <w:rFonts w:asciiTheme="minorHAnsi" w:hAnsiTheme="minorHAnsi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1DFACC6" wp14:editId="3CF3FCE6">
                <wp:simplePos x="0" y="0"/>
                <wp:positionH relativeFrom="column">
                  <wp:posOffset>-677333</wp:posOffset>
                </wp:positionH>
                <wp:positionV relativeFrom="paragraph">
                  <wp:posOffset>-635</wp:posOffset>
                </wp:positionV>
                <wp:extent cx="873125" cy="254635"/>
                <wp:effectExtent l="0" t="0" r="2222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3125" cy="25463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A898E" id="Prostokąt 4" o:spid="_x0000_s1026" style="position:absolute;margin-left:-53.35pt;margin-top:-.05pt;width:68.75pt;height:20.0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JzxmwIAAEsFAAAOAAAAZHJzL2Uyb0RvYy54bWysVEtvGjEQvlfqf7B8bxbIEhKUJSJBVJXS&#10;BCmpch68XtaqX7UNS3rvP+sP69he8moPVVUOi+fheXzzjc8v9kqSHXdeGF3R4dGAEq6ZqYXeVPTL&#10;/fLDKSU+gK5BGs0r+sg9vZi9f3fe2SkfmdbImjuCQbSfdraibQh2WhSetVyBPzKWazQ2xikIKLpN&#10;UTvoMLqSxWgwOCk642rrDOPeo3aRjXSW4jcNZ+G2aTwPRFYUawvp69J3Hb/F7BymGwe2FawvA/6h&#10;CgVCY9KnUAsIQLZO/BZKCeaMN004YkYVpmkE46kH7GY4eNPNXQuWp14QHG+fYPL/Lyy72a0cEXVF&#10;S0o0KBzRCgsM5uvPH4GUEZ/O+im63dmV6yWPx9jsvnEq/mMbZJ8wfXzClO8DYag8nRwPR2NKGJpG&#10;4/LkeBxjFs+XrfPhIzeKxENFHY4sIQm7ax+y68El5vJGinoppEyC26yvpCM7wPFOBvNFOUl35VZ9&#10;NnVWlwP85TmjGtmQ1ScHNZbic5hU1qv4UpMOWT2aYATCAPnZSAh4VBYR83pDCcgNEp8FlxK/ut2H&#10;zfnGl2eXi3F2aqHmvfZvqojtL8C3+UpKkftRIuDySKEQ5hgotYn9SB3B4Yn+PYhxiHls8bQ29SOO&#10;3Zm8D96ypcAk1+DDChwuALaLSx1u8dNIgxiY/kRJa9z3P+mjP/ISrZR0uFCIz7ctOE6J/KSRsWfD&#10;sowbmIRyPBmh4F5a1i8tequuDA51iM+HZekY/YM8HBtn1APu/jxmRRNohrnzJHrhKuRFx9eD8fk8&#10;ueHWWQjX+s6yGDziFOG93z+Asz0FA3L3xhyWD6ZvmJh9E/3sfBvMUiSaPuOKPIoCbmxiVP+6xCfh&#10;pZy8nt/A2S8AAAD//wMAUEsDBBQABgAIAAAAIQCQQQ+03gAAAAgBAAAPAAAAZHJzL2Rvd25yZXYu&#10;eG1sTI/BTsMwDIbvSLxDZCRuWzJA3dQ1nRAIJC4IBjvsljWmrUicrMm28vZ4J7jZ8qff31+tRu/E&#10;EYfUB9IwmyoQSE2wPbUaPj+eJgsQKRuyxgVCDT+YYFVfXlSmtOFE73hc51ZwCKXSaOhyjqWUqenQ&#10;mzQNEYlvX2HwJvM6tNIO5sTh3skbpQrpTU/8oTMRHzpsvtcHr+HtOb8W8XFfDHHzouZ+v924bdT6&#10;+mq8X4LIOOY/GM76rA41O+3CgWwSTsNkpoo5s+cJBAO3iqvsNNwpBbKu5P8C9S8AAAD//wMAUEsB&#10;Ai0AFAAGAAgAAAAhALaDOJL+AAAA4QEAABMAAAAAAAAAAAAAAAAAAAAAAFtDb250ZW50X1R5cGVz&#10;XS54bWxQSwECLQAUAAYACAAAACEAOP0h/9YAAACUAQAACwAAAAAAAAAAAAAAAAAvAQAAX3JlbHMv&#10;LnJlbHNQSwECLQAUAAYACAAAACEA6uyc8ZsCAABLBQAADgAAAAAAAAAAAAAAAAAuAgAAZHJzL2Uy&#10;b0RvYy54bWxQSwECLQAUAAYACAAAACEAkEEPtN4AAAAIAQAADwAAAAAAAAAAAAAAAAD1BAAAZHJz&#10;L2Rvd25yZXYueG1sUEsFBgAAAAAEAAQA8wAAAAAGAAAAAA==&#10;" fillcolor="#c5e0b4" strokecolor="#41719c" strokeweight="1pt">
                <v:textbox style="mso-fit-shape-to-text:t"/>
              </v:rect>
            </w:pict>
          </mc:Fallback>
        </mc:AlternateContent>
      </w:r>
      <w:r w:rsidRPr="0042248F">
        <w:rPr>
          <w:rFonts w:asciiTheme="minorHAnsi" w:hAnsiTheme="minorHAnsi" w:cstheme="minorHAnsi"/>
          <w:b/>
          <w:sz w:val="24"/>
          <w:szCs w:val="24"/>
        </w:rPr>
        <w:t>D</w:t>
      </w:r>
      <w:r w:rsidR="007C0B9D" w:rsidRPr="0042248F">
        <w:rPr>
          <w:rFonts w:asciiTheme="minorHAnsi" w:hAnsiTheme="minorHAnsi" w:cstheme="minorHAnsi"/>
          <w:b/>
          <w:sz w:val="24"/>
          <w:szCs w:val="24"/>
        </w:rPr>
        <w:t>LACZEGO WAŻNE JEST OPRACOWANIE NOWYCH REGULACJI?</w:t>
      </w:r>
    </w:p>
    <w:p w:rsidR="0080270C" w:rsidRPr="0042248F" w:rsidRDefault="007C0B9D" w:rsidP="00AE4E45">
      <w:pPr>
        <w:spacing w:line="276" w:lineRule="auto"/>
        <w:ind w:firstLine="360"/>
        <w:rPr>
          <w:rFonts w:cstheme="minorHAnsi"/>
          <w:sz w:val="24"/>
          <w:szCs w:val="24"/>
        </w:rPr>
      </w:pPr>
      <w:r w:rsidRPr="0042248F">
        <w:rPr>
          <w:rFonts w:cstheme="minorHAnsi"/>
          <w:sz w:val="24"/>
          <w:szCs w:val="24"/>
        </w:rPr>
        <w:t>C</w:t>
      </w:r>
      <w:r w:rsidR="00BE74FA" w:rsidRPr="0042248F">
        <w:rPr>
          <w:rFonts w:cstheme="minorHAnsi"/>
          <w:sz w:val="24"/>
          <w:szCs w:val="24"/>
        </w:rPr>
        <w:t>eny</w:t>
      </w:r>
      <w:r w:rsidR="00835C44" w:rsidRPr="0042248F">
        <w:rPr>
          <w:rFonts w:cstheme="minorHAnsi"/>
          <w:sz w:val="24"/>
          <w:szCs w:val="24"/>
        </w:rPr>
        <w:t xml:space="preserve"> obowiązujące obecnie</w:t>
      </w:r>
      <w:r w:rsidR="00BE74FA" w:rsidRPr="0042248F">
        <w:rPr>
          <w:rFonts w:cstheme="minorHAnsi"/>
          <w:sz w:val="24"/>
          <w:szCs w:val="24"/>
        </w:rPr>
        <w:t xml:space="preserve"> </w:t>
      </w:r>
      <w:r w:rsidR="00195373" w:rsidRPr="0042248F">
        <w:rPr>
          <w:rFonts w:cstheme="minorHAnsi"/>
          <w:sz w:val="24"/>
          <w:szCs w:val="24"/>
        </w:rPr>
        <w:t>w ZUOK w Hryniewiczach nie zmieniły się od 2014 r</w:t>
      </w:r>
      <w:r w:rsidR="002A37D8" w:rsidRPr="0042248F">
        <w:rPr>
          <w:rFonts w:cstheme="minorHAnsi"/>
          <w:sz w:val="24"/>
          <w:szCs w:val="24"/>
        </w:rPr>
        <w:t>. W tym czasie wprowadzone zostały liczne, dodatkowe</w:t>
      </w:r>
      <w:r w:rsidR="00C44FDD" w:rsidRPr="0042248F">
        <w:rPr>
          <w:rFonts w:cstheme="minorHAnsi"/>
          <w:sz w:val="24"/>
          <w:szCs w:val="24"/>
        </w:rPr>
        <w:t xml:space="preserve"> </w:t>
      </w:r>
      <w:r w:rsidR="002A37D8" w:rsidRPr="0042248F">
        <w:rPr>
          <w:rFonts w:cstheme="minorHAnsi"/>
          <w:sz w:val="24"/>
          <w:szCs w:val="24"/>
        </w:rPr>
        <w:t>obostrzenia</w:t>
      </w:r>
      <w:r w:rsidR="00835C44" w:rsidRPr="0042248F">
        <w:rPr>
          <w:rFonts w:cstheme="minorHAnsi"/>
          <w:sz w:val="24"/>
          <w:szCs w:val="24"/>
        </w:rPr>
        <w:t xml:space="preserve"> </w:t>
      </w:r>
      <w:r w:rsidR="00513676" w:rsidRPr="0042248F">
        <w:rPr>
          <w:rFonts w:cstheme="minorHAnsi"/>
          <w:sz w:val="24"/>
          <w:szCs w:val="24"/>
        </w:rPr>
        <w:t>i wymagania w</w:t>
      </w:r>
      <w:r w:rsidR="00835C44" w:rsidRPr="0042248F">
        <w:rPr>
          <w:rFonts w:cstheme="minorHAnsi"/>
          <w:sz w:val="24"/>
          <w:szCs w:val="24"/>
        </w:rPr>
        <w:t xml:space="preserve"> </w:t>
      </w:r>
      <w:r w:rsidR="002A37D8" w:rsidRPr="0042248F">
        <w:rPr>
          <w:rFonts w:cstheme="minorHAnsi"/>
          <w:sz w:val="24"/>
          <w:szCs w:val="24"/>
        </w:rPr>
        <w:t>przepisach</w:t>
      </w:r>
      <w:r w:rsidR="00513676" w:rsidRPr="0042248F">
        <w:rPr>
          <w:rFonts w:cstheme="minorHAnsi"/>
          <w:sz w:val="24"/>
          <w:szCs w:val="24"/>
        </w:rPr>
        <w:t xml:space="preserve"> prawnych. Z</w:t>
      </w:r>
      <w:r w:rsidR="002A37D8" w:rsidRPr="0042248F">
        <w:rPr>
          <w:rFonts w:cstheme="minorHAnsi"/>
          <w:sz w:val="24"/>
          <w:szCs w:val="24"/>
        </w:rPr>
        <w:t>miany</w:t>
      </w:r>
      <w:r w:rsidR="00513676" w:rsidRPr="0042248F">
        <w:rPr>
          <w:rFonts w:cstheme="minorHAnsi"/>
          <w:sz w:val="24"/>
          <w:szCs w:val="24"/>
        </w:rPr>
        <w:t xml:space="preserve"> objęły</w:t>
      </w:r>
      <w:r w:rsidR="00796FBB" w:rsidRPr="0042248F">
        <w:rPr>
          <w:rFonts w:cstheme="minorHAnsi"/>
          <w:sz w:val="24"/>
          <w:szCs w:val="24"/>
        </w:rPr>
        <w:t xml:space="preserve"> m.in.:</w:t>
      </w:r>
      <w:r w:rsidR="00195373" w:rsidRPr="0042248F">
        <w:rPr>
          <w:rFonts w:cstheme="minorHAnsi"/>
          <w:sz w:val="24"/>
          <w:szCs w:val="24"/>
        </w:rPr>
        <w:t xml:space="preserve"> p</w:t>
      </w:r>
      <w:r w:rsidR="00513676" w:rsidRPr="0042248F">
        <w:rPr>
          <w:rFonts w:cstheme="minorHAnsi"/>
          <w:sz w:val="24"/>
          <w:szCs w:val="24"/>
        </w:rPr>
        <w:t>rawo</w:t>
      </w:r>
      <w:r w:rsidR="002A37D8" w:rsidRPr="0042248F">
        <w:rPr>
          <w:rFonts w:cstheme="minorHAnsi"/>
          <w:sz w:val="24"/>
          <w:szCs w:val="24"/>
        </w:rPr>
        <w:t xml:space="preserve"> </w:t>
      </w:r>
      <w:r w:rsidR="00195373" w:rsidRPr="0042248F">
        <w:rPr>
          <w:rFonts w:cstheme="minorHAnsi"/>
          <w:sz w:val="24"/>
          <w:szCs w:val="24"/>
        </w:rPr>
        <w:t>ochrony środowiska, ustawę o odpadach, u</w:t>
      </w:r>
      <w:r w:rsidR="00513676" w:rsidRPr="0042248F">
        <w:rPr>
          <w:rFonts w:cstheme="minorHAnsi"/>
          <w:sz w:val="24"/>
          <w:szCs w:val="24"/>
        </w:rPr>
        <w:t>stawę</w:t>
      </w:r>
      <w:r w:rsidR="002A37D8" w:rsidRPr="0042248F">
        <w:rPr>
          <w:rFonts w:cstheme="minorHAnsi"/>
          <w:sz w:val="24"/>
          <w:szCs w:val="24"/>
        </w:rPr>
        <w:t xml:space="preserve"> o u</w:t>
      </w:r>
      <w:r w:rsidR="00796FBB" w:rsidRPr="0042248F">
        <w:rPr>
          <w:rFonts w:cstheme="minorHAnsi"/>
          <w:sz w:val="24"/>
          <w:szCs w:val="24"/>
        </w:rPr>
        <w:t xml:space="preserve">trzymaniu </w:t>
      </w:r>
      <w:r w:rsidR="00835C44" w:rsidRPr="0042248F">
        <w:rPr>
          <w:rFonts w:cstheme="minorHAnsi"/>
          <w:sz w:val="24"/>
          <w:szCs w:val="24"/>
        </w:rPr>
        <w:t xml:space="preserve">i czystości </w:t>
      </w:r>
      <w:r w:rsidR="0042248F">
        <w:rPr>
          <w:rFonts w:cstheme="minorHAnsi"/>
          <w:sz w:val="24"/>
          <w:szCs w:val="24"/>
        </w:rPr>
        <w:t xml:space="preserve">                         </w:t>
      </w:r>
      <w:r w:rsidR="00835C44" w:rsidRPr="0042248F">
        <w:rPr>
          <w:rFonts w:cstheme="minorHAnsi"/>
          <w:sz w:val="24"/>
          <w:szCs w:val="24"/>
        </w:rPr>
        <w:t xml:space="preserve">w gminach. </w:t>
      </w:r>
      <w:r w:rsidR="002A37D8" w:rsidRPr="0042248F">
        <w:rPr>
          <w:rFonts w:cstheme="minorHAnsi"/>
          <w:sz w:val="24"/>
          <w:szCs w:val="24"/>
        </w:rPr>
        <w:t>Większość z tych obowiązków powoduj</w:t>
      </w:r>
      <w:r w:rsidR="00DC3CAE" w:rsidRPr="0042248F">
        <w:rPr>
          <w:rFonts w:cstheme="minorHAnsi"/>
          <w:sz w:val="24"/>
          <w:szCs w:val="24"/>
        </w:rPr>
        <w:t>e konieczność dokonania wielomilionowych inw</w:t>
      </w:r>
      <w:r w:rsidR="0080270C" w:rsidRPr="0042248F">
        <w:rPr>
          <w:rFonts w:cstheme="minorHAnsi"/>
          <w:sz w:val="24"/>
          <w:szCs w:val="24"/>
        </w:rPr>
        <w:t>estycji. Wzrastają też</w:t>
      </w:r>
      <w:r w:rsidR="00296F06" w:rsidRPr="0042248F">
        <w:rPr>
          <w:rFonts w:cstheme="minorHAnsi"/>
          <w:sz w:val="24"/>
          <w:szCs w:val="24"/>
        </w:rPr>
        <w:t xml:space="preserve"> bieżące</w:t>
      </w:r>
      <w:r w:rsidR="002A37D8" w:rsidRPr="0042248F">
        <w:rPr>
          <w:rFonts w:cstheme="minorHAnsi"/>
          <w:sz w:val="24"/>
          <w:szCs w:val="24"/>
        </w:rPr>
        <w:t xml:space="preserve"> koszty prowadzenia działaln</w:t>
      </w:r>
      <w:r w:rsidR="00513676" w:rsidRPr="0042248F">
        <w:rPr>
          <w:rFonts w:cstheme="minorHAnsi"/>
          <w:sz w:val="24"/>
          <w:szCs w:val="24"/>
        </w:rPr>
        <w:t>ości</w:t>
      </w:r>
      <w:r w:rsidR="0080270C" w:rsidRPr="0042248F">
        <w:rPr>
          <w:rFonts w:cstheme="minorHAnsi"/>
          <w:sz w:val="24"/>
          <w:szCs w:val="24"/>
        </w:rPr>
        <w:t xml:space="preserve"> (</w:t>
      </w:r>
      <w:r w:rsidR="00296F06" w:rsidRPr="0042248F">
        <w:rPr>
          <w:rFonts w:cstheme="minorHAnsi"/>
          <w:sz w:val="24"/>
          <w:szCs w:val="24"/>
        </w:rPr>
        <w:t>odbiór</w:t>
      </w:r>
      <w:r w:rsidR="00F1367E" w:rsidRPr="0042248F">
        <w:rPr>
          <w:rFonts w:cstheme="minorHAnsi"/>
          <w:sz w:val="24"/>
          <w:szCs w:val="24"/>
        </w:rPr>
        <w:t xml:space="preserve"> i</w:t>
      </w:r>
      <w:r w:rsidR="00296F06" w:rsidRPr="0042248F">
        <w:rPr>
          <w:rFonts w:cstheme="minorHAnsi"/>
          <w:sz w:val="24"/>
          <w:szCs w:val="24"/>
        </w:rPr>
        <w:t xml:space="preserve"> transport</w:t>
      </w:r>
      <w:r w:rsidR="00F1367E" w:rsidRPr="0042248F">
        <w:rPr>
          <w:rFonts w:cstheme="minorHAnsi"/>
          <w:sz w:val="24"/>
          <w:szCs w:val="24"/>
        </w:rPr>
        <w:t xml:space="preserve"> odpadów, </w:t>
      </w:r>
      <w:r w:rsidR="0042248F">
        <w:rPr>
          <w:rFonts w:cstheme="minorHAnsi"/>
          <w:sz w:val="24"/>
          <w:szCs w:val="24"/>
        </w:rPr>
        <w:t xml:space="preserve">                    </w:t>
      </w:r>
      <w:r w:rsidR="00F1367E" w:rsidRPr="0042248F">
        <w:rPr>
          <w:rFonts w:cstheme="minorHAnsi"/>
          <w:sz w:val="24"/>
          <w:szCs w:val="24"/>
        </w:rPr>
        <w:t xml:space="preserve">ich </w:t>
      </w:r>
      <w:r w:rsidR="002A37D8" w:rsidRPr="0042248F">
        <w:rPr>
          <w:rFonts w:cstheme="minorHAnsi"/>
          <w:sz w:val="24"/>
          <w:szCs w:val="24"/>
        </w:rPr>
        <w:t>zago</w:t>
      </w:r>
      <w:r w:rsidR="00F1367E" w:rsidRPr="0042248F">
        <w:rPr>
          <w:rFonts w:cstheme="minorHAnsi"/>
          <w:sz w:val="24"/>
          <w:szCs w:val="24"/>
        </w:rPr>
        <w:t>spodar</w:t>
      </w:r>
      <w:r w:rsidR="00C44FDD" w:rsidRPr="0042248F">
        <w:rPr>
          <w:rFonts w:cstheme="minorHAnsi"/>
          <w:sz w:val="24"/>
          <w:szCs w:val="24"/>
        </w:rPr>
        <w:t xml:space="preserve">owanie </w:t>
      </w:r>
      <w:r w:rsidR="00296F06" w:rsidRPr="0042248F">
        <w:rPr>
          <w:rFonts w:cstheme="minorHAnsi"/>
          <w:sz w:val="24"/>
          <w:szCs w:val="24"/>
        </w:rPr>
        <w:t>i unieszkodliwianie, energię elektryczną, wynagrodzenia</w:t>
      </w:r>
      <w:r w:rsidR="002A37D8" w:rsidRPr="0042248F">
        <w:rPr>
          <w:rFonts w:cstheme="minorHAnsi"/>
          <w:sz w:val="24"/>
          <w:szCs w:val="24"/>
        </w:rPr>
        <w:t xml:space="preserve"> oraz opłat</w:t>
      </w:r>
      <w:r w:rsidR="00296F06" w:rsidRPr="0042248F">
        <w:rPr>
          <w:rFonts w:cstheme="minorHAnsi"/>
          <w:sz w:val="24"/>
          <w:szCs w:val="24"/>
        </w:rPr>
        <w:t xml:space="preserve">y i podatki lokalne, ubezpieczenia i eksploatację </w:t>
      </w:r>
      <w:r w:rsidR="002A37D8" w:rsidRPr="0042248F">
        <w:rPr>
          <w:rFonts w:cstheme="minorHAnsi"/>
          <w:sz w:val="24"/>
          <w:szCs w:val="24"/>
        </w:rPr>
        <w:t>urządz</w:t>
      </w:r>
      <w:r w:rsidR="00296F06" w:rsidRPr="0042248F">
        <w:rPr>
          <w:rFonts w:cstheme="minorHAnsi"/>
          <w:sz w:val="24"/>
          <w:szCs w:val="24"/>
        </w:rPr>
        <w:t>eń technicznych oraz ich obsługę osobową</w:t>
      </w:r>
      <w:r w:rsidR="0080270C" w:rsidRPr="0042248F">
        <w:rPr>
          <w:rFonts w:cstheme="minorHAnsi"/>
          <w:sz w:val="24"/>
          <w:szCs w:val="24"/>
        </w:rPr>
        <w:t>)</w:t>
      </w:r>
      <w:r w:rsidR="00296F06" w:rsidRPr="0042248F">
        <w:rPr>
          <w:rFonts w:cstheme="minorHAnsi"/>
          <w:sz w:val="24"/>
          <w:szCs w:val="24"/>
        </w:rPr>
        <w:t xml:space="preserve">. </w:t>
      </w:r>
    </w:p>
    <w:p w:rsidR="00D75EFF" w:rsidRPr="0042248F" w:rsidRDefault="00AF3B41" w:rsidP="00AE4E45">
      <w:pPr>
        <w:spacing w:line="276" w:lineRule="auto"/>
        <w:ind w:firstLine="360"/>
        <w:rPr>
          <w:rFonts w:cstheme="minorHAnsi"/>
          <w:sz w:val="24"/>
          <w:szCs w:val="24"/>
        </w:rPr>
      </w:pPr>
      <w:r w:rsidRPr="0042248F">
        <w:rPr>
          <w:rFonts w:cstheme="minorHAnsi"/>
          <w:noProof/>
          <w:sz w:val="24"/>
          <w:szCs w:val="24"/>
          <w:lang w:eastAsia="pl-P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1247821</wp:posOffset>
            </wp:positionH>
            <wp:positionV relativeFrom="paragraph">
              <wp:posOffset>224790</wp:posOffset>
            </wp:positionV>
            <wp:extent cx="3498391" cy="2473482"/>
            <wp:effectExtent l="0" t="0" r="0" b="0"/>
            <wp:wrapNone/>
            <wp:docPr id="6" name="Obraz 6" descr="\\umd\pliki\CAS\#CAS - II\Konsultacje\2020\8. Opłata za gospodarowanie odpadami\koszty-wpływy_Obszar roboczy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md\pliki\CAS\#CAS - II\Konsultacje\2020\8. Opłata za gospodarowanie odpadami\koszty-wpływy_Obszar roboczy 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391" cy="247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70C" w:rsidRPr="0042248F">
        <w:rPr>
          <w:rFonts w:cstheme="minorHAnsi"/>
          <w:sz w:val="24"/>
          <w:szCs w:val="24"/>
        </w:rPr>
        <w:t>P</w:t>
      </w:r>
      <w:r w:rsidRPr="0042248F">
        <w:rPr>
          <w:rFonts w:cstheme="minorHAnsi"/>
          <w:sz w:val="24"/>
          <w:szCs w:val="24"/>
        </w:rPr>
        <w:t>rzeprowadzone</w:t>
      </w:r>
      <w:r w:rsidR="00513676" w:rsidRPr="0042248F">
        <w:rPr>
          <w:rFonts w:cstheme="minorHAnsi"/>
          <w:sz w:val="24"/>
          <w:szCs w:val="24"/>
        </w:rPr>
        <w:t xml:space="preserve"> anali</w:t>
      </w:r>
      <w:r w:rsidRPr="0042248F">
        <w:rPr>
          <w:rFonts w:cstheme="minorHAnsi"/>
          <w:sz w:val="24"/>
          <w:szCs w:val="24"/>
        </w:rPr>
        <w:t>zy finansowe</w:t>
      </w:r>
      <w:r w:rsidR="00296F06" w:rsidRPr="0042248F">
        <w:rPr>
          <w:rFonts w:cstheme="minorHAnsi"/>
          <w:sz w:val="24"/>
          <w:szCs w:val="24"/>
        </w:rPr>
        <w:t xml:space="preserve"> i kalkulacja opłat</w:t>
      </w:r>
      <w:r w:rsidR="00513676" w:rsidRPr="0042248F">
        <w:rPr>
          <w:rFonts w:cstheme="minorHAnsi"/>
          <w:sz w:val="24"/>
          <w:szCs w:val="24"/>
        </w:rPr>
        <w:t xml:space="preserve"> za gospodarowanie odpadami komunalnymi</w:t>
      </w:r>
      <w:r w:rsidR="00F430F8" w:rsidRPr="0042248F">
        <w:rPr>
          <w:rFonts w:cstheme="minorHAnsi"/>
          <w:sz w:val="24"/>
          <w:szCs w:val="24"/>
        </w:rPr>
        <w:t xml:space="preserve"> na terenie Gminy Białystok</w:t>
      </w:r>
      <w:r w:rsidR="00E54BE9" w:rsidRPr="0042248F">
        <w:rPr>
          <w:rFonts w:cstheme="minorHAnsi"/>
          <w:sz w:val="24"/>
          <w:szCs w:val="24"/>
        </w:rPr>
        <w:t xml:space="preserve"> wykazały następujące wyniki:</w:t>
      </w:r>
    </w:p>
    <w:p w:rsidR="006E633E" w:rsidRPr="0042248F" w:rsidRDefault="006E633E" w:rsidP="00AE4E45">
      <w:pPr>
        <w:spacing w:line="276" w:lineRule="auto"/>
        <w:ind w:firstLine="360"/>
        <w:rPr>
          <w:rFonts w:cstheme="minorHAnsi"/>
          <w:sz w:val="24"/>
          <w:szCs w:val="24"/>
        </w:rPr>
      </w:pPr>
    </w:p>
    <w:p w:rsidR="00D76242" w:rsidRPr="0042248F" w:rsidRDefault="00D76242" w:rsidP="00AE4E45">
      <w:pPr>
        <w:spacing w:line="276" w:lineRule="auto"/>
        <w:ind w:firstLine="360"/>
        <w:rPr>
          <w:rFonts w:cstheme="minorHAnsi"/>
          <w:sz w:val="24"/>
          <w:szCs w:val="24"/>
        </w:rPr>
      </w:pPr>
      <w:bookmarkStart w:id="1" w:name="_GoBack"/>
      <w:bookmarkEnd w:id="1"/>
    </w:p>
    <w:p w:rsidR="00AF3B41" w:rsidRPr="0042248F" w:rsidRDefault="00AF3B41" w:rsidP="00AE4E45">
      <w:pPr>
        <w:spacing w:line="276" w:lineRule="auto"/>
        <w:ind w:firstLine="360"/>
        <w:rPr>
          <w:rFonts w:cstheme="minorHAnsi"/>
          <w:sz w:val="24"/>
          <w:szCs w:val="24"/>
        </w:rPr>
      </w:pPr>
    </w:p>
    <w:p w:rsidR="00AF3B41" w:rsidRPr="0042248F" w:rsidRDefault="00AF3B41" w:rsidP="00AE4E45">
      <w:pPr>
        <w:spacing w:line="276" w:lineRule="auto"/>
        <w:ind w:firstLine="360"/>
        <w:rPr>
          <w:rFonts w:cstheme="minorHAnsi"/>
          <w:sz w:val="24"/>
          <w:szCs w:val="24"/>
        </w:rPr>
      </w:pPr>
    </w:p>
    <w:p w:rsidR="00AF3B41" w:rsidRDefault="00AF3B41" w:rsidP="00AE4E45">
      <w:pPr>
        <w:spacing w:line="276" w:lineRule="auto"/>
        <w:ind w:firstLine="360"/>
        <w:rPr>
          <w:rFonts w:cstheme="minorHAnsi"/>
          <w:sz w:val="24"/>
          <w:szCs w:val="24"/>
        </w:rPr>
      </w:pPr>
    </w:p>
    <w:p w:rsidR="00F47C86" w:rsidRPr="0042248F" w:rsidRDefault="00F47C86" w:rsidP="00AE4E45">
      <w:pPr>
        <w:spacing w:line="276" w:lineRule="auto"/>
        <w:ind w:firstLine="360"/>
        <w:rPr>
          <w:rFonts w:cstheme="minorHAnsi"/>
          <w:sz w:val="24"/>
          <w:szCs w:val="24"/>
        </w:rPr>
      </w:pPr>
    </w:p>
    <w:p w:rsidR="00F47C86" w:rsidRDefault="00F47C86" w:rsidP="00F47C86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Przewidywane koszty gospodarowania odpadami w 2021 roku – 75,2 mln zł. Przewidywane wpływy z opłaty „śmieciowej” przy obecnie obowiązujących stawkach opłat – 61,8 mln zł.</w:t>
      </w:r>
    </w:p>
    <w:p w:rsidR="00F47C86" w:rsidRPr="0042248F" w:rsidRDefault="00F47C86" w:rsidP="00AE4E45">
      <w:pPr>
        <w:spacing w:line="276" w:lineRule="auto"/>
        <w:ind w:firstLine="360"/>
        <w:rPr>
          <w:rFonts w:cstheme="minorHAnsi"/>
          <w:sz w:val="24"/>
          <w:szCs w:val="24"/>
        </w:rPr>
      </w:pPr>
    </w:p>
    <w:p w:rsidR="00F15060" w:rsidRPr="0042248F" w:rsidRDefault="00EE2F30" w:rsidP="00AE4E45">
      <w:pPr>
        <w:pStyle w:val="Bezodstpw"/>
        <w:numPr>
          <w:ilvl w:val="0"/>
          <w:numId w:val="16"/>
        </w:numPr>
        <w:spacing w:line="360" w:lineRule="auto"/>
        <w:rPr>
          <w:rFonts w:cstheme="minorHAnsi"/>
          <w:b/>
          <w:sz w:val="24"/>
          <w:szCs w:val="24"/>
        </w:rPr>
      </w:pPr>
      <w:r w:rsidRPr="0042248F">
        <w:rPr>
          <w:rFonts w:cstheme="minorHAnsi"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26376DB5" wp14:editId="3778796B">
                <wp:simplePos x="0" y="0"/>
                <wp:positionH relativeFrom="column">
                  <wp:posOffset>-675005</wp:posOffset>
                </wp:positionH>
                <wp:positionV relativeFrom="paragraph">
                  <wp:posOffset>-43815</wp:posOffset>
                </wp:positionV>
                <wp:extent cx="873125" cy="254635"/>
                <wp:effectExtent l="0" t="0" r="22225" b="1206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3125" cy="2546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458B0" id="Prostokąt 7" o:spid="_x0000_s1026" style="position:absolute;margin-left:-53.15pt;margin-top:-3.45pt;width:68.75pt;height:20.0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zTxqAIAALwFAAAOAAAAZHJzL2Uyb0RvYy54bWysVM1uEzEQviPxDpbvdLPb/JSomypqFYRU&#10;aESLena93u4K22NsJ5tw5814MMb2ZhtK4YDIYeP58Tczn2fm/GKnJNkK61rQJc1PRpQIzaFq9WNJ&#10;P9+t3pxR4jzTFZOgRUn3wtGLxetX552ZiwIakJWwBEG0m3empI33Zp5ljjdCMXcCRmg01mAV8yja&#10;x6yyrEN0JbNiNJpmHdjKWODCOdReJSNdRPy6Ftzf1LUTnsiSYm4+fm38PoRvtjhn80fLTNPyPg32&#10;D1ko1moMOkBdMc/Ixra/QamWW3BQ+xMOKoO6brmINWA1+ehZNbcNMyLWguQ4M9Dk/h8s/7hdW9JW&#10;JZ1RopnCJ1pjgh6+/PjuySzw0xk3R7dbs7a95PAYit3VVoV/LIPsIqf7gVOx84Sj8mx2mhcTSjia&#10;isl4ejoJmNnTZWOdfydAkXAoqcUni0yy7bXzyfXgEmI5kG21aqWMQmgTcSkt2TJ8YMa50H4ar8uN&#10;+gBV0o9H+EtPjWpsiKSeHtSYTWy4gBRz+yWI1KTD1i5mCSMLfCQG4snvpQi5SP1J1Mgk1lzEDAbI&#10;4+TyZGpYJZJ68sckImBArrHaAbsHeKnwvGe29w9XRRyB4fLob4klrocbMTJoP1xWrQb7EoD0Q+Tk&#10;jxweUROOD1Dtsc8spAF0hq9afO5r5vyaWZw4nE3cIv4GP7UE5Bv6EyUN2G8v6YM/DgJaKelwgkvq&#10;vm6YFZTI9xpH5G0+HoeRj8J4MitQsMeWh2OL3qhLwB7KcV8ZHo/B38vDsbag7nHZLENUNDHNMXZJ&#10;ubcH4dKnzYLriovlMrrhmBvmr/Wt4QE8sBra+W53z6zpe97jsHyEw7Sz+bPWT77hpjPLjYdVG+fi&#10;ideeb1wRsXv7dRZ20LEcvZ6W7uInAAAA//8DAFBLAwQUAAYACAAAACEAOOoQ3N8AAAAJAQAADwAA&#10;AGRycy9kb3ducmV2LnhtbEyPTUvDQBCG74L/YRnBW7tJVoKm2RQRPAgqpBaht212TIL71ey2jf/e&#10;8WRPM8M8vPNMvZ6tYSec4uidhHyZAUPXeT26XsL243lxDywm5bQy3qGEH4ywbq6valVpf3Ytnjap&#10;ZxTiYqUkDCmFivPYDWhVXPqAjnZffrIq0Tj1XE/qTOHW8CLLSm7V6OjCoAI+Ddh9b45Wwqu9S0KL&#10;Q9yaQ/v22b6/hHYXpLy9mR9XwBLO6R+GP31Sh4ac9v7odGRGwiLPSkEsdeUDMCJEXgDbUxUF8Kbm&#10;lx80vwAAAP//AwBQSwECLQAUAAYACAAAACEAtoM4kv4AAADhAQAAEwAAAAAAAAAAAAAAAAAAAAAA&#10;W0NvbnRlbnRfVHlwZXNdLnhtbFBLAQItABQABgAIAAAAIQA4/SH/1gAAAJQBAAALAAAAAAAAAAAA&#10;AAAAAC8BAABfcmVscy8ucmVsc1BLAQItABQABgAIAAAAIQCR4zTxqAIAALwFAAAOAAAAAAAAAAAA&#10;AAAAAC4CAABkcnMvZTJvRG9jLnhtbFBLAQItABQABgAIAAAAIQA46hDc3wAAAAkBAAAPAAAAAAAA&#10;AAAAAAAAAAIFAABkcnMvZG93bnJldi54bWxQSwUGAAAAAAQABADzAAAADgYAAAAA&#10;" fillcolor="#c5e0b3 [1305]" strokecolor="#1f4d78 [1604]" strokeweight="1pt">
                <v:textbox style="mso-fit-shape-to-text:t"/>
              </v:rect>
            </w:pict>
          </mc:Fallback>
        </mc:AlternateContent>
      </w:r>
      <w:r w:rsidR="006924A7" w:rsidRPr="0042248F">
        <w:rPr>
          <w:rFonts w:cstheme="minorHAnsi"/>
          <w:b/>
          <w:sz w:val="24"/>
          <w:szCs w:val="24"/>
        </w:rPr>
        <w:t xml:space="preserve">KTO MOŻE WZIĄĆ UDZIAŁ W KONSULTACJACH? </w:t>
      </w:r>
    </w:p>
    <w:p w:rsidR="006924A7" w:rsidRPr="0042248F" w:rsidRDefault="006924A7" w:rsidP="00AE4E45">
      <w:pPr>
        <w:pStyle w:val="Bezodstpw"/>
        <w:spacing w:line="360" w:lineRule="auto"/>
        <w:rPr>
          <w:rFonts w:cstheme="minorHAnsi"/>
          <w:sz w:val="24"/>
          <w:szCs w:val="24"/>
        </w:rPr>
      </w:pPr>
      <w:r w:rsidRPr="0042248F">
        <w:rPr>
          <w:rFonts w:cstheme="minorHAnsi"/>
          <w:sz w:val="24"/>
          <w:szCs w:val="24"/>
        </w:rPr>
        <w:t>Mieszkańcy Miasta Białegostoku.</w:t>
      </w:r>
    </w:p>
    <w:p w:rsidR="006924A7" w:rsidRPr="0042248F" w:rsidRDefault="00BA1729" w:rsidP="00AE4E45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42248F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D2D9471" wp14:editId="18A478D0">
                <wp:simplePos x="0" y="0"/>
                <wp:positionH relativeFrom="column">
                  <wp:posOffset>-675005</wp:posOffset>
                </wp:positionH>
                <wp:positionV relativeFrom="paragraph">
                  <wp:posOffset>191021</wp:posOffset>
                </wp:positionV>
                <wp:extent cx="873125" cy="254635"/>
                <wp:effectExtent l="0" t="0" r="22225" b="1206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3125" cy="2546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8D8C5" id="Prostokąt 9" o:spid="_x0000_s1026" style="position:absolute;margin-left:-53.15pt;margin-top:15.05pt;width:68.75pt;height:20.0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CfsqAIAALwFAAAOAAAAZHJzL2Uyb0RvYy54bWysVM1u2zAMvg/YOwi6r47dJG2DOkXQIsOA&#10;rg3WDj2rslwbk0RNUuJk973ZHmyU5LhZ1+0wLAdH/NFH8hPJ84utkmQjrGtBlzQ/GlEiNIeq1U8l&#10;/Xy/fHdKifNMV0yCFiXdCUcv5m/fnHdmJgpoQFbCEgTRbtaZkjbem1mWOd4IxdwRGKHRWINVzKNo&#10;n7LKsg7RlcyK0WiadWArY4EL51B7lYx0HvHrWnB/W9dOeCJLirn5+LXx+xi+2fyczZ4sM03L+zTY&#10;P2ShWKsx6AB1xTwja9v+BqVabsFB7Y84qAzquuUi1oDV5KMX1dw1zIhYC5LjzECT+3+w/GazsqSt&#10;SnpGiWYKn2iFCXr48uO7J2eBn864GbrdmZXtJYfHUOy2tir8YxlkGzndDZyKrScclacnx3kxoYSj&#10;qZiMp8eTgJk9XzbW+fcCFAmHklp8ssgk21w7n1z3LiGWA9lWy1bKKIQ2EZfSkg3DB2acC+2n8bpc&#10;q49QJf14hL/01KjGhkjq6V6N2cSGC0gxt1+CSE06bO3iJGFkgY/EQDz5nRQhF6k/iRqZxJqLmMEA&#10;eZhcnkwNq0RST/6YRAQMyDVWO2D3AK8VnvfM9v7hqogjMFwe/S2xxPVwI0YG7YfLqtVgXwOQfoic&#10;/JHDA2rC8RGqHfaZhTSAzvBli899zZxfMYsTh7OJW8Tf4qeWgHxDf6KkAfvtNX3wx0FAKyUdTnBJ&#10;3dc1s4IS+UHjiJzl43EY+SiMJycFCvbQ8nho0Wt1CdhDOe4rw+Mx+Hu5P9YW1AMum0WIiiamOcYu&#10;Kfd2L1z6tFlwXXGxWEQ3HHPD/LW+MzyAB1ZDO99vH5g1fc97HJYb2E87m71o/eQbbjqzWHtYtnEu&#10;nnnt+cYVEbu3X2dhBx3K0et56c5/AgAA//8DAFBLAwQUAAYACAAAACEAs3qdaN8AAAAJAQAADwAA&#10;AGRycy9kb3ducmV2LnhtbEyPTUvDQBRF94L/YXiCu3YmGakS81JEcCGokFoEd9PMMwnOVzPTNv57&#10;x5VdPu7h3vPq9WwNO9IUR+8QiqUARq7zenQ9wvb9aXEHLCbltDLeEcIPRVg3lxe1qrQ/uZaOm9Sz&#10;XOJipRCGlELFeewGsioufSCXsy8/WZXyOfVcT+qUy63hpRArbtXo8sKgAj0O1H1vDhbhxd4kqeU+&#10;bs2+ff1o355D+xkQr6/mh3tgieb0D8OfflaHJjvt/MHpyAzCohArmVkEKQpgmZBFCWyHcCtK4E3N&#10;zz9ofgEAAP//AwBQSwECLQAUAAYACAAAACEAtoM4kv4AAADhAQAAEwAAAAAAAAAAAAAAAAAAAAAA&#10;W0NvbnRlbnRfVHlwZXNdLnhtbFBLAQItABQABgAIAAAAIQA4/SH/1gAAAJQBAAALAAAAAAAAAAAA&#10;AAAAAC8BAABfcmVscy8ucmVsc1BLAQItABQABgAIAAAAIQAMHCfsqAIAALwFAAAOAAAAAAAAAAAA&#10;AAAAAC4CAABkcnMvZTJvRG9jLnhtbFBLAQItABQABgAIAAAAIQCzep1o3wAAAAkBAAAPAAAAAAAA&#10;AAAAAAAAAAIFAABkcnMvZG93bnJldi54bWxQSwUGAAAAAAQABADzAAAADgYAAAAA&#10;" fillcolor="#c5e0b3 [1305]" strokecolor="#1f4d78 [1604]" strokeweight="1pt">
                <v:textbox style="mso-fit-shape-to-text:t"/>
              </v:rect>
            </w:pict>
          </mc:Fallback>
        </mc:AlternateContent>
      </w:r>
    </w:p>
    <w:p w:rsidR="006924A7" w:rsidRPr="0042248F" w:rsidRDefault="006924A7" w:rsidP="00AE4E45">
      <w:pPr>
        <w:pStyle w:val="Bezodstpw"/>
        <w:numPr>
          <w:ilvl w:val="0"/>
          <w:numId w:val="16"/>
        </w:numPr>
        <w:spacing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42248F">
        <w:rPr>
          <w:rFonts w:eastAsia="Times New Roman" w:cstheme="minorHAnsi"/>
          <w:b/>
          <w:sz w:val="24"/>
          <w:szCs w:val="24"/>
          <w:lang w:eastAsia="pl-PL"/>
        </w:rPr>
        <w:t>JAKI JEST CEL KONSULTACJI?</w:t>
      </w:r>
    </w:p>
    <w:p w:rsidR="006924A7" w:rsidRPr="0042248F" w:rsidRDefault="00B60A3A" w:rsidP="00AE4E45">
      <w:pPr>
        <w:pStyle w:val="Bezodstpw"/>
        <w:spacing w:line="360" w:lineRule="auto"/>
        <w:rPr>
          <w:rFonts w:cstheme="minorHAnsi"/>
          <w:sz w:val="24"/>
          <w:szCs w:val="24"/>
        </w:rPr>
      </w:pPr>
      <w:r w:rsidRPr="0042248F">
        <w:rPr>
          <w:rFonts w:cstheme="minorHAnsi"/>
          <w:sz w:val="24"/>
          <w:szCs w:val="24"/>
        </w:rPr>
        <w:t>Zebranie opinii i uwag</w:t>
      </w:r>
      <w:r w:rsidR="006A7D4A" w:rsidRPr="0042248F">
        <w:rPr>
          <w:rFonts w:cstheme="minorHAnsi"/>
          <w:sz w:val="24"/>
          <w:szCs w:val="24"/>
        </w:rPr>
        <w:t xml:space="preserve"> do wyżej wymienionego projektu</w:t>
      </w:r>
      <w:r w:rsidR="006924A7" w:rsidRPr="0042248F">
        <w:rPr>
          <w:rFonts w:cstheme="minorHAnsi"/>
          <w:sz w:val="24"/>
          <w:szCs w:val="24"/>
        </w:rPr>
        <w:t xml:space="preserve"> uchwał</w:t>
      </w:r>
      <w:r w:rsidR="006A7D4A" w:rsidRPr="0042248F">
        <w:rPr>
          <w:rFonts w:cstheme="minorHAnsi"/>
          <w:sz w:val="24"/>
          <w:szCs w:val="24"/>
        </w:rPr>
        <w:t>y</w:t>
      </w:r>
      <w:r w:rsidR="006924A7" w:rsidRPr="0042248F">
        <w:rPr>
          <w:rFonts w:cstheme="minorHAnsi"/>
          <w:sz w:val="24"/>
          <w:szCs w:val="24"/>
        </w:rPr>
        <w:t>.</w:t>
      </w:r>
    </w:p>
    <w:p w:rsidR="006924A7" w:rsidRPr="0042248F" w:rsidRDefault="00BA1729" w:rsidP="00AE4E45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42248F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C944722" wp14:editId="2F79AE0E">
                <wp:simplePos x="0" y="0"/>
                <wp:positionH relativeFrom="column">
                  <wp:posOffset>-675526</wp:posOffset>
                </wp:positionH>
                <wp:positionV relativeFrom="paragraph">
                  <wp:posOffset>205126</wp:posOffset>
                </wp:positionV>
                <wp:extent cx="873125" cy="254635"/>
                <wp:effectExtent l="0" t="0" r="2222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3125" cy="2546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638152" id="Prostokąt 17" o:spid="_x0000_s1026" style="position:absolute;margin-left:-53.2pt;margin-top:16.15pt;width:68.75pt;height:20.0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fLOqAIAAL4FAAAOAAAAZHJzL2Uyb0RvYy54bWysVM1uEzEQviPxDpbvdLPb/JSomypqFYRU&#10;aESLena93u4K22NsJ5tw5814MMb2ZhtK4YDIYeP58Tczn2fm/GKnJNkK61rQJc1PRpQIzaFq9WNJ&#10;P9+t3pxR4jzTFZOgRUn3wtGLxetX552ZiwIakJWwBEG0m3empI33Zp5ljjdCMXcCRmg01mAV8yja&#10;x6yyrEN0JbNiNJpmHdjKWODCOdReJSNdRPy6Ftzf1LUTnsiSYm4+fm38PoRvtjhn80fLTNPyPg32&#10;D1ko1moMOkBdMc/Ixra/QamWW3BQ+xMOKoO6brmINWA1+ehZNbcNMyLWguQ4M9Dk/h8s/7hdW9JW&#10;+HYzSjRT+EZrzNDDlx/fPUElMtQZN0fHW7O2veTwGMrd1VaFfyyE7CKr+4FVsfOEo/JsdpoXE0o4&#10;morJeHo6CZjZ02VjnX8nQJFwKKnFR4tcsu2188n14BJiOZBttWqljEJoFHEpLdkyfGLGudB+Gq/L&#10;jfoAVdKPR/hLj41qbImknh7UmE1suYAUc/sliNSkQ4KKWcLIAh+JgXjyeylCLlJ/EjVyiTUXMYMB&#10;8ji5PJkaVomknvwxiQgYkGusdsDuAV4qPO+Z7f3DVRGHYLg8+ltiievhRowM2g+XVavBvgQg/RA5&#10;+SOHR9SE4wNUe+w0C2kEneGrFp/7mjm/ZhZnDqcT94i/wU8tAfmG/kRJA/bbS/rgj6OAVko6nOGS&#10;uq8bZgUl8r3GIXmbj8dh6KMwnswKFOyx5eHYojfqErCHctxYhsdj8PfycKwtqHtcN8sQFU1Mc4xd&#10;Uu7tQbj0abfgwuJiuYxuOOiG+Wt9a3gAD6yGdr7b3TNr+p73OCwf4TDvbP6s9ZNvuOnMcuNh1ca5&#10;eOK15xuXROzefqGFLXQsR6+ntbv4CQAA//8DAFBLAwQUAAYACAAAACEA9WrMN98AAAAJAQAADwAA&#10;AGRycy9kb3ducmV2LnhtbEyPTUvDQBRF94L/YXiCu3aSTKgl5qWI4EJQIbUI3U0zzyQ4X81M2/jv&#10;HVe6fNzDvefVm9lodqYpjM4i5MsMGNnOqdH2CLv3p8UaWIjSKqmdJYRvCrBprq9qWSl3sS2dt7Fn&#10;qcSGSiIMMfqK89ANZGRYOk82ZZ9uMjKmc+q5muQllRvNiyxbcSNHmxYG6elxoO5rezIIL6aMQolj&#10;2Olj+/rRvj37du8Rb2/mh3tgkeb4B8OvflKHJjkd3MmqwDTCIs9WZWIRRCGAJULkObADwl1RAm9q&#10;/v+D5gcAAP//AwBQSwECLQAUAAYACAAAACEAtoM4kv4AAADhAQAAEwAAAAAAAAAAAAAAAAAAAAAA&#10;W0NvbnRlbnRfVHlwZXNdLnhtbFBLAQItABQABgAIAAAAIQA4/SH/1gAAAJQBAAALAAAAAAAAAAAA&#10;AAAAAC8BAABfcmVscy8ucmVsc1BLAQItABQABgAIAAAAIQB6+fLOqAIAAL4FAAAOAAAAAAAAAAAA&#10;AAAAAC4CAABkcnMvZTJvRG9jLnhtbFBLAQItABQABgAIAAAAIQD1asw33wAAAAkBAAAPAAAAAAAA&#10;AAAAAAAAAAIFAABkcnMvZG93bnJldi54bWxQSwUGAAAAAAQABADzAAAADgYAAAAA&#10;" fillcolor="#c5e0b3 [1305]" strokecolor="#1f4d78 [1604]" strokeweight="1pt">
                <v:textbox style="mso-fit-shape-to-text:t"/>
              </v:rect>
            </w:pict>
          </mc:Fallback>
        </mc:AlternateContent>
      </w:r>
    </w:p>
    <w:p w:rsidR="00BA1729" w:rsidRPr="0042248F" w:rsidRDefault="00BA1729" w:rsidP="00AE4E45">
      <w:pPr>
        <w:pStyle w:val="Bezodstpw"/>
        <w:numPr>
          <w:ilvl w:val="0"/>
          <w:numId w:val="16"/>
        </w:numPr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42248F">
        <w:rPr>
          <w:rFonts w:eastAsia="Times New Roman" w:cstheme="minorHAnsi"/>
          <w:b/>
          <w:sz w:val="24"/>
          <w:szCs w:val="24"/>
          <w:lang w:eastAsia="pl-PL"/>
        </w:rPr>
        <w:t>KIEDY I W JAKIEJ FORMIE ODBĘDĄ SIĘ KONSULTACJE?</w:t>
      </w:r>
    </w:p>
    <w:p w:rsidR="006924A7" w:rsidRPr="0042248F" w:rsidRDefault="00473A57" w:rsidP="00AE4E45">
      <w:pPr>
        <w:pStyle w:val="Bezodstpw"/>
        <w:shd w:val="clear" w:color="auto" w:fill="FFFFFF" w:themeFill="background1"/>
        <w:spacing w:line="276" w:lineRule="auto"/>
        <w:ind w:left="360"/>
        <w:rPr>
          <w:rFonts w:cstheme="minorHAnsi"/>
          <w:sz w:val="24"/>
          <w:szCs w:val="24"/>
        </w:rPr>
      </w:pPr>
      <w:r w:rsidRPr="0042248F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116840</wp:posOffset>
                </wp:positionV>
                <wp:extent cx="4410075" cy="4095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0075" cy="4095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A910D3" id="Prostokąt 3" o:spid="_x0000_s1026" style="position:absolute;margin-left:63.75pt;margin-top:9.2pt;width:347.25pt;height:32.25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VjFnQIAAKwFAAAOAAAAZHJzL2Uyb0RvYy54bWysVF9v0zAQf0fiO1h+Z0m6dGPV0qnaNIQ0&#10;tooO7dlz7CXC9hnbbVre+WZ8MM5OmlVj8IDoQ3p/f/fHd3d+sdWKbITzLZiKFkc5JcJwqFvzVNEv&#10;99fv3lPiAzM1U2BERXfC04v52zfnnZ2JCTSgauEIghg/62xFmxDsLMs8b4Rm/gisMKiU4DQLyLqn&#10;rHasQ3Stskmen2QduNo64MJ7lF71SjpP+FIKHu6k9CIQVVHMLaSvS9/H+M3m52z25JhtWj6kwf4h&#10;C81ag0FHqCsWGFm79jco3XIHHmQ44qAzkLLlItWA1RT5i2pWDbMi1YLN8XZsk/9/sPx2s3SkrSt6&#10;TIlhGp9oiQkG+PrzRyDHsT+d9TM0W9mlGziPZCx2K52O/1gG2aae7saeim0gHIVlWeT56ZQSjroy&#10;P5sijTDZs7d1PnwQoEkkKurwzVIr2ebGh950bxKDeVBtfd0qlZg4J+JSObJh+MKMc2HCSXJXa/0J&#10;6l5+kuOvf2sU40T04nIvxmzSxEWklNtBkCzW31ecqLBTIoZW5rOQ2DmscZICjgiHuRS9qmG16MXT&#10;P8ZMgBFZYnEj9gDwWp3F0MjBPrqKNPKjc/63xPrWjh4pMpgwOuvWgHsNQIUxcm+PLTtoTSQfod7h&#10;XDnoF85bft3i694wH5bM4YbhLuLVCHf4kQq6isJAUdKA+/6aPNrj4KOWkg43tqL+25o5QYn6aHAl&#10;zoqyjCuemHJ6OkHGHWoeDzVmrS8BR6bA+2R5IqN9UHtSOtAPeFwWMSqqmOEYu6I8uD1zGfpLgueJ&#10;i8UimeFaWxZuzMryCB67Gqf3fvvAnB1GPOBy3MJ+u9nsxaT3ttHTwGIdQLZpDZ77OvQbT0Ia1uF8&#10;xZtzyCer5yM7/wUAAP//AwBQSwMEFAAGAAgAAAAhAIzUyZnfAAAACQEAAA8AAABkcnMvZG93bnJl&#10;di54bWxMj8FOwzAQRO9I/IO1SNyo06hAGuJUCIkLgkotSFVvbrzEKfHaxG4b/p7tCW4z2qfZmWox&#10;ul4ccYidJwXTSQYCqfGmo1bBx/vzTQEiJk1G955QwQ9GWNSXF5UujT/RCo/r1AoOoVhqBTalUEoZ&#10;G4tOx4kPSHz79IPTie3QSjPoE4e7XuZZdied7og/WB3wyWLztT44BculbeLsbbV93bxsu+9pvw9t&#10;2Ct1fTU+PoBIOKY/GM71uTrU3GnnD2Si6Nnn97eMsihmIBgo8pzH7c5iDrKu5P8F9S8AAAD//wMA&#10;UEsBAi0AFAAGAAgAAAAhALaDOJL+AAAA4QEAABMAAAAAAAAAAAAAAAAAAAAAAFtDb250ZW50X1R5&#10;cGVzXS54bWxQSwECLQAUAAYACAAAACEAOP0h/9YAAACUAQAACwAAAAAAAAAAAAAAAAAvAQAAX3Jl&#10;bHMvLnJlbHNQSwECLQAUAAYACAAAACEAk0lYxZ0CAACsBQAADgAAAAAAAAAAAAAAAAAuAgAAZHJz&#10;L2Uyb0RvYy54bWxQSwECLQAUAAYACAAAACEAjNTJmd8AAAAJAQAADwAAAAAAAAAAAAAAAAD3BAAA&#10;ZHJzL2Rvd25yZXYueG1sUEsFBgAAAAAEAAQA8wAAAAMGAAAAAA==&#10;" fillcolor="#a8d08d [1945]" strokecolor="#1f4d78 [1604]" strokeweight="1pt"/>
            </w:pict>
          </mc:Fallback>
        </mc:AlternateContent>
      </w:r>
      <w:r w:rsidRPr="0042248F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116840</wp:posOffset>
                </wp:positionV>
                <wp:extent cx="4410075" cy="40957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0075" cy="40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D2E087" id="Prostokąt 1" o:spid="_x0000_s1026" style="position:absolute;margin-left:63.75pt;margin-top:9.2pt;width:347.25pt;height:32.25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lAWdwIAADoFAAAOAAAAZHJzL2Uyb0RvYy54bWysVM1u2zAMvg/YOwi6r3aCZF2DOkXQosOA&#10;og3WDj2rslQbk0SNUuJk973ZHmyU7LhFW+wwzAeZEsmPP/qo07OdNWyrMLTgKj45KjlTTkLduseK&#10;f7u7/PCJsxCFq4UBpyq+V4GfLd+/O+38Qk2hAVMrZATiwqLzFW9i9IuiCLJRVoQj8MqRUgNaEWmL&#10;j0WNoiN0a4ppWX4sOsDaI0gVAp1e9Eq+zPhaKxlvtA4qMlNxyi3mFfP6kNZieSoWjyh808ohDfEP&#10;WVjROgo6Ql2IKNgG21dQtpUIAXQ8kmAL0LqVKtdA1UzKF9XcNsKrXAs1J/ixTeH/wcrr7RpZW9Pd&#10;ceaEpStaU4IRvv/+Fdkk9afzYUFmt36Nwy6QmIrdabTpT2WwXe7pfuyp2kUm6XA2m5Tl8ZwzSbpZ&#10;eTInmWCKJ2+PIX5WYFkSKo50Z7mVYnsVYm96MCG/lE0fP0txb1RKwbivSlMdFHGavTOD1LlBthV0&#10;90JK5eKkVzWiVv3xvKRvyGf0yNllwISsW2NG7AEgsfM1dp/rYJ9cVSbg6Fz+LbHeefTIkcHF0dm2&#10;DvAtAENVDZF7+0OT+takLj1AvadbRujpH7y8bKnXVyLEtUDiO00GzXC8oUUb6CoOg8RZA/jzrfNk&#10;TzQkLWcdzU/Fw4+NQMWZ+eKIoCeT2SwNXN7M5sdT2uBzzcNzjdvYc6BrIhJSdllM9tEcRI1g72nU&#10;VykqqYSTFLviMuJhcx77uabHQqrVKpvRkHkRr9ytlwk8dTVx6W53L9APhItE1Ws4zJpYvOBdb5s8&#10;Haw2EXSbSfnU16HfNKCZOMNjkl6A5/ts9fTkLf8AAAD//wMAUEsDBBQABgAIAAAAIQA+h2hE2QAA&#10;AAkBAAAPAAAAZHJzL2Rvd25yZXYueG1sTE/LTsMwELwj8Q/WInGjTiOgIcSpUCUuSBza8gHbeIlD&#10;/Yhip0n+nu0JbjOa0Tyq7eysuNAQu+AVrFcZCPJN0J1vFXwd3x8KEDGh12iDJwULRdjWtzcVljpM&#10;fk+XQ2oFh/hYogKTUl9KGRtDDuMq9ORZ+w6Dw8R0aKUecOJwZ2WeZc/SYee5wWBPO0PN+TA6LkHa&#10;L+vNtDt/mvmjI7v80LgodX83v72CSDSnPzNc5/N0qHnTKYxeR2GZ55sntjIoHkGwochzPne6gheQ&#10;dSX/P6h/AQAA//8DAFBLAQItABQABgAIAAAAIQC2gziS/gAAAOEBAAATAAAAAAAAAAAAAAAAAAAA&#10;AABbQ29udGVudF9UeXBlc10ueG1sUEsBAi0AFAAGAAgAAAAhADj9If/WAAAAlAEAAAsAAAAAAAAA&#10;AAAAAAAALwEAAF9yZWxzLy5yZWxzUEsBAi0AFAAGAAgAAAAhAOy2UBZ3AgAAOgUAAA4AAAAAAAAA&#10;AAAAAAAALgIAAGRycy9lMm9Eb2MueG1sUEsBAi0AFAAGAAgAAAAhAD6HaETZAAAACQEAAA8AAAAA&#10;AAAAAAAAAAAA0QQAAGRycy9kb3ducmV2LnhtbFBLBQYAAAAABAAEAPMAAADXBQAAAAA=&#10;" fillcolor="#5b9bd5 [3204]" strokecolor="#1f4d78 [1604]" strokeweight="1pt"/>
            </w:pict>
          </mc:Fallback>
        </mc:AlternateContent>
      </w:r>
    </w:p>
    <w:p w:rsidR="00D7518F" w:rsidRPr="0042248F" w:rsidRDefault="006F051D" w:rsidP="00AE4E45">
      <w:pPr>
        <w:pStyle w:val="Bezodstpw"/>
        <w:shd w:val="clear" w:color="auto" w:fill="FFFFFF" w:themeFill="background1"/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shd w:val="clear" w:color="auto" w:fill="C5E0B3" w:themeFill="accent6" w:themeFillTint="66"/>
        </w:rPr>
        <w:t>Konsultacje będą trwać od 19</w:t>
      </w:r>
      <w:r w:rsidR="00D7518F" w:rsidRPr="0042248F">
        <w:rPr>
          <w:rFonts w:cstheme="minorHAnsi"/>
          <w:sz w:val="24"/>
          <w:szCs w:val="24"/>
          <w:shd w:val="clear" w:color="auto" w:fill="C5E0B3" w:themeFill="accent6" w:themeFillTint="66"/>
        </w:rPr>
        <w:t xml:space="preserve"> </w:t>
      </w:r>
      <w:r w:rsidR="00473A57" w:rsidRPr="0042248F">
        <w:rPr>
          <w:rFonts w:cstheme="minorHAnsi"/>
          <w:sz w:val="24"/>
          <w:szCs w:val="24"/>
          <w:shd w:val="clear" w:color="auto" w:fill="C5E0B3" w:themeFill="accent6" w:themeFillTint="66"/>
        </w:rPr>
        <w:t xml:space="preserve">listopada do 1 grudnia </w:t>
      </w:r>
      <w:r w:rsidR="00D7518F" w:rsidRPr="0042248F">
        <w:rPr>
          <w:rFonts w:cstheme="minorHAnsi"/>
          <w:sz w:val="24"/>
          <w:szCs w:val="24"/>
          <w:shd w:val="clear" w:color="auto" w:fill="C5E0B3" w:themeFill="accent6" w:themeFillTint="66"/>
        </w:rPr>
        <w:t>2020 r.</w:t>
      </w:r>
    </w:p>
    <w:p w:rsidR="00D7518F" w:rsidRPr="0042248F" w:rsidRDefault="00D7518F" w:rsidP="00AE4E45">
      <w:pPr>
        <w:pStyle w:val="Bezodstpw"/>
        <w:shd w:val="clear" w:color="auto" w:fill="FFFFFF" w:themeFill="background1"/>
        <w:spacing w:line="276" w:lineRule="auto"/>
        <w:rPr>
          <w:rFonts w:cstheme="minorHAnsi"/>
          <w:sz w:val="24"/>
          <w:szCs w:val="24"/>
        </w:rPr>
      </w:pPr>
    </w:p>
    <w:p w:rsidR="00D7518F" w:rsidRPr="0042248F" w:rsidRDefault="006924A7" w:rsidP="00AE4E45">
      <w:pPr>
        <w:pStyle w:val="Bezodstpw"/>
        <w:spacing w:line="276" w:lineRule="auto"/>
        <w:contextualSpacing/>
        <w:rPr>
          <w:rFonts w:cstheme="minorHAnsi"/>
          <w:sz w:val="24"/>
          <w:szCs w:val="24"/>
        </w:rPr>
      </w:pPr>
      <w:r w:rsidRPr="0042248F">
        <w:rPr>
          <w:rFonts w:cstheme="minorHAnsi"/>
          <w:b/>
          <w:sz w:val="24"/>
          <w:szCs w:val="24"/>
        </w:rPr>
        <w:t>Mieszkańcy Miasta Białegostoku</w:t>
      </w:r>
      <w:r w:rsidR="00D7518F" w:rsidRPr="0042248F">
        <w:rPr>
          <w:rFonts w:cstheme="minorHAnsi"/>
          <w:sz w:val="24"/>
          <w:szCs w:val="24"/>
        </w:rPr>
        <w:t xml:space="preserve"> mogą wyrazić swoje uwagi i opinie poprzez</w:t>
      </w:r>
      <w:r w:rsidRPr="0042248F">
        <w:rPr>
          <w:rFonts w:cstheme="minorHAnsi"/>
          <w:sz w:val="24"/>
          <w:szCs w:val="24"/>
        </w:rPr>
        <w:t>:</w:t>
      </w:r>
    </w:p>
    <w:p w:rsidR="0074454B" w:rsidRPr="0042248F" w:rsidRDefault="0074454B" w:rsidP="00AE4E45">
      <w:pPr>
        <w:pStyle w:val="Bezodstpw"/>
        <w:spacing w:line="276" w:lineRule="auto"/>
        <w:contextualSpacing/>
        <w:rPr>
          <w:rFonts w:cstheme="minorHAnsi"/>
          <w:sz w:val="24"/>
          <w:szCs w:val="24"/>
        </w:rPr>
      </w:pPr>
    </w:p>
    <w:p w:rsidR="00D7518F" w:rsidRPr="0042248F" w:rsidRDefault="00D7518F" w:rsidP="00AE4E45">
      <w:pPr>
        <w:pStyle w:val="Akapitzlist"/>
        <w:numPr>
          <w:ilvl w:val="0"/>
          <w:numId w:val="11"/>
        </w:numPr>
        <w:shd w:val="clear" w:color="auto" w:fill="FFFFFF" w:themeFill="background1"/>
        <w:autoSpaceDE w:val="0"/>
        <w:autoSpaceDN w:val="0"/>
        <w:adjustRightInd w:val="0"/>
        <w:spacing w:after="0" w:line="276" w:lineRule="auto"/>
        <w:ind w:left="0" w:firstLine="426"/>
        <w:rPr>
          <w:rFonts w:cstheme="minorHAnsi"/>
          <w:sz w:val="24"/>
          <w:szCs w:val="24"/>
        </w:rPr>
      </w:pPr>
      <w:r w:rsidRPr="0042248F">
        <w:rPr>
          <w:rFonts w:cstheme="minorHAnsi"/>
          <w:b/>
          <w:sz w:val="24"/>
          <w:szCs w:val="24"/>
          <w:u w:color="000000"/>
        </w:rPr>
        <w:t>Złożeni</w:t>
      </w:r>
      <w:r w:rsidR="00620020" w:rsidRPr="0042248F">
        <w:rPr>
          <w:rFonts w:cstheme="minorHAnsi"/>
          <w:b/>
          <w:sz w:val="24"/>
          <w:szCs w:val="24"/>
          <w:u w:color="000000"/>
        </w:rPr>
        <w:t xml:space="preserve">e wypełnionego formularza </w:t>
      </w:r>
      <w:r w:rsidR="00691E34" w:rsidRPr="0042248F">
        <w:rPr>
          <w:rFonts w:cstheme="minorHAnsi"/>
          <w:b/>
          <w:sz w:val="24"/>
          <w:szCs w:val="24"/>
          <w:u w:color="000000"/>
        </w:rPr>
        <w:t>do urny konsultacyjnej</w:t>
      </w:r>
      <w:r w:rsidRPr="0042248F">
        <w:rPr>
          <w:rFonts w:cstheme="minorHAnsi"/>
          <w:b/>
          <w:sz w:val="24"/>
          <w:szCs w:val="24"/>
          <w:u w:color="000000"/>
        </w:rPr>
        <w:t xml:space="preserve"> </w:t>
      </w:r>
      <w:r w:rsidRPr="0042248F">
        <w:rPr>
          <w:rFonts w:cstheme="minorHAnsi"/>
          <w:sz w:val="24"/>
          <w:szCs w:val="24"/>
        </w:rPr>
        <w:t xml:space="preserve">znajdującej się w budynku Urzędu Miejskiego w Białymstoku przy ul. Słonimskiej 1 (urna jest dostępna w poniedziałek w godz. </w:t>
      </w:r>
      <w:r w:rsidR="00F15060" w:rsidRPr="0042248F">
        <w:rPr>
          <w:rFonts w:cstheme="minorHAnsi"/>
          <w:sz w:val="24"/>
          <w:szCs w:val="24"/>
        </w:rPr>
        <w:t xml:space="preserve">                        </w:t>
      </w:r>
      <w:r w:rsidRPr="0042248F">
        <w:rPr>
          <w:rFonts w:cstheme="minorHAnsi"/>
          <w:sz w:val="24"/>
          <w:szCs w:val="24"/>
        </w:rPr>
        <w:t>8.00- 17.00, wtorek - piątek w godz. 7.30-15.30)</w:t>
      </w:r>
    </w:p>
    <w:p w:rsidR="0074454B" w:rsidRPr="0042248F" w:rsidRDefault="00E2133B" w:rsidP="00AE4E45">
      <w:pPr>
        <w:pStyle w:val="Akapitzlist"/>
        <w:numPr>
          <w:ilvl w:val="0"/>
          <w:numId w:val="11"/>
        </w:numPr>
        <w:shd w:val="clear" w:color="auto" w:fill="FFFFFF" w:themeFill="background1"/>
        <w:autoSpaceDE w:val="0"/>
        <w:autoSpaceDN w:val="0"/>
        <w:adjustRightInd w:val="0"/>
        <w:spacing w:after="0" w:line="276" w:lineRule="auto"/>
        <w:ind w:left="0" w:firstLine="426"/>
        <w:rPr>
          <w:rFonts w:cstheme="minorHAnsi"/>
          <w:sz w:val="24"/>
          <w:szCs w:val="24"/>
          <w:u w:color="000000"/>
        </w:rPr>
      </w:pPr>
      <w:r w:rsidRPr="0042248F">
        <w:rPr>
          <w:rFonts w:cstheme="minorHAnsi"/>
          <w:b/>
          <w:sz w:val="24"/>
          <w:szCs w:val="24"/>
          <w:u w:color="000000"/>
        </w:rPr>
        <w:t>Przesłanie drogą elektroniczną na adres:</w:t>
      </w:r>
    </w:p>
    <w:p w:rsidR="00E2133B" w:rsidRPr="0042248F" w:rsidRDefault="00F47C86" w:rsidP="00AE4E45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contextualSpacing/>
        <w:rPr>
          <w:rFonts w:cstheme="minorHAnsi"/>
          <w:sz w:val="24"/>
          <w:szCs w:val="24"/>
        </w:rPr>
      </w:pPr>
      <w:hyperlink r:id="rId9" w:history="1">
        <w:r w:rsidR="00E2133B" w:rsidRPr="0042248F">
          <w:rPr>
            <w:rStyle w:val="Hipercze"/>
            <w:rFonts w:cstheme="minorHAnsi"/>
            <w:color w:val="auto"/>
            <w:sz w:val="24"/>
            <w:szCs w:val="24"/>
            <w:u w:val="none"/>
          </w:rPr>
          <w:t>konsultacje@um.bialystok.pl</w:t>
        </w:r>
      </w:hyperlink>
      <w:r w:rsidR="00620020" w:rsidRPr="0042248F">
        <w:rPr>
          <w:rStyle w:val="Hipercze"/>
          <w:rFonts w:cstheme="minorHAnsi"/>
          <w:color w:val="auto"/>
          <w:sz w:val="24"/>
          <w:szCs w:val="24"/>
          <w:u w:val="none"/>
        </w:rPr>
        <w:t xml:space="preserve"> (z dopiskiem „gospodarowanie odpadami”)</w:t>
      </w:r>
    </w:p>
    <w:p w:rsidR="00691E34" w:rsidRPr="0042248F" w:rsidRDefault="00E2133B" w:rsidP="00AE4E45">
      <w:pPr>
        <w:pStyle w:val="Akapitzlist"/>
        <w:numPr>
          <w:ilvl w:val="0"/>
          <w:numId w:val="11"/>
        </w:numPr>
        <w:shd w:val="clear" w:color="auto" w:fill="FFFFFF" w:themeFill="background1"/>
        <w:autoSpaceDE w:val="0"/>
        <w:autoSpaceDN w:val="0"/>
        <w:adjustRightInd w:val="0"/>
        <w:spacing w:after="0" w:line="276" w:lineRule="auto"/>
        <w:ind w:left="0" w:firstLine="426"/>
        <w:rPr>
          <w:rFonts w:cstheme="minorHAnsi"/>
          <w:sz w:val="24"/>
          <w:szCs w:val="24"/>
          <w:u w:color="000000"/>
        </w:rPr>
      </w:pPr>
      <w:r w:rsidRPr="0042248F">
        <w:rPr>
          <w:rFonts w:cstheme="minorHAnsi"/>
          <w:b/>
          <w:sz w:val="24"/>
          <w:szCs w:val="24"/>
          <w:u w:color="000000"/>
        </w:rPr>
        <w:t>Zgłoszenie</w:t>
      </w:r>
      <w:r w:rsidR="00620020" w:rsidRPr="0042248F">
        <w:rPr>
          <w:rFonts w:cstheme="minorHAnsi"/>
          <w:b/>
          <w:sz w:val="24"/>
          <w:szCs w:val="24"/>
          <w:u w:color="000000"/>
        </w:rPr>
        <w:t xml:space="preserve"> podczas dyżuru telefonicznego</w:t>
      </w:r>
      <w:r w:rsidR="00691E34" w:rsidRPr="0042248F">
        <w:rPr>
          <w:rFonts w:cstheme="minorHAnsi"/>
          <w:b/>
          <w:sz w:val="24"/>
          <w:szCs w:val="24"/>
          <w:u w:color="000000"/>
        </w:rPr>
        <w:t>:</w:t>
      </w:r>
    </w:p>
    <w:p w:rsidR="00E2133B" w:rsidRPr="0042248F" w:rsidRDefault="00620020" w:rsidP="00AE4E45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contextualSpacing/>
        <w:rPr>
          <w:rFonts w:cstheme="minorHAnsi"/>
          <w:sz w:val="24"/>
          <w:szCs w:val="24"/>
          <w:u w:color="000000"/>
        </w:rPr>
      </w:pPr>
      <w:r w:rsidRPr="0042248F">
        <w:rPr>
          <w:rFonts w:cstheme="minorHAnsi"/>
          <w:sz w:val="24"/>
          <w:szCs w:val="24"/>
          <w:u w:color="000000"/>
        </w:rPr>
        <w:t>24</w:t>
      </w:r>
      <w:r w:rsidR="00691E34" w:rsidRPr="0042248F">
        <w:rPr>
          <w:rFonts w:cstheme="minorHAnsi"/>
          <w:sz w:val="24"/>
          <w:szCs w:val="24"/>
          <w:u w:color="000000"/>
        </w:rPr>
        <w:t xml:space="preserve"> listopada</w:t>
      </w:r>
      <w:r w:rsidR="002732B7" w:rsidRPr="0042248F">
        <w:rPr>
          <w:rFonts w:cstheme="minorHAnsi"/>
          <w:sz w:val="24"/>
          <w:szCs w:val="24"/>
          <w:u w:color="000000"/>
        </w:rPr>
        <w:t xml:space="preserve"> 2020</w:t>
      </w:r>
      <w:r w:rsidR="00691E34" w:rsidRPr="0042248F">
        <w:rPr>
          <w:rFonts w:cstheme="minorHAnsi"/>
          <w:sz w:val="24"/>
          <w:szCs w:val="24"/>
          <w:u w:color="000000"/>
        </w:rPr>
        <w:t xml:space="preserve"> r.</w:t>
      </w:r>
      <w:r w:rsidR="00E2133B" w:rsidRPr="0042248F">
        <w:rPr>
          <w:rFonts w:cstheme="minorHAnsi"/>
          <w:sz w:val="24"/>
          <w:szCs w:val="24"/>
          <w:u w:color="000000"/>
        </w:rPr>
        <w:t>, godz. 8:00-15</w:t>
      </w:r>
      <w:r w:rsidR="00691E34" w:rsidRPr="0042248F">
        <w:rPr>
          <w:rFonts w:cstheme="minorHAnsi"/>
          <w:sz w:val="24"/>
          <w:szCs w:val="24"/>
          <w:u w:color="000000"/>
        </w:rPr>
        <w:t>:00</w:t>
      </w:r>
      <w:r w:rsidR="00E2133B" w:rsidRPr="0042248F">
        <w:rPr>
          <w:rFonts w:cstheme="minorHAnsi"/>
          <w:sz w:val="24"/>
          <w:szCs w:val="24"/>
          <w:u w:color="000000"/>
        </w:rPr>
        <w:t xml:space="preserve">, </w:t>
      </w:r>
      <w:r w:rsidR="00E2133B" w:rsidRPr="0042248F">
        <w:rPr>
          <w:rFonts w:cstheme="minorHAnsi"/>
          <w:sz w:val="24"/>
          <w:szCs w:val="24"/>
        </w:rPr>
        <w:t>pod numerem telefonu 85-879-74-79</w:t>
      </w:r>
      <w:r w:rsidR="0042248F">
        <w:rPr>
          <w:rFonts w:cstheme="minorHAnsi"/>
          <w:sz w:val="24"/>
          <w:szCs w:val="24"/>
          <w:u w:color="000000"/>
        </w:rPr>
        <w:t xml:space="preserve"> (Departament </w:t>
      </w:r>
      <w:r w:rsidR="00E2133B" w:rsidRPr="0042248F">
        <w:rPr>
          <w:rFonts w:cstheme="minorHAnsi"/>
          <w:sz w:val="24"/>
          <w:szCs w:val="24"/>
          <w:u w:color="000000"/>
        </w:rPr>
        <w:t>Gospodarki Komunalnej</w:t>
      </w:r>
      <w:r w:rsidR="003C3207" w:rsidRPr="0042248F">
        <w:rPr>
          <w:rFonts w:cstheme="minorHAnsi"/>
          <w:sz w:val="24"/>
          <w:szCs w:val="24"/>
          <w:u w:color="000000"/>
        </w:rPr>
        <w:t xml:space="preserve"> Urzędu Miejskiego w Białymstoku</w:t>
      </w:r>
      <w:r w:rsidR="00E2133B" w:rsidRPr="0042248F">
        <w:rPr>
          <w:rFonts w:cstheme="minorHAnsi"/>
          <w:sz w:val="24"/>
          <w:szCs w:val="24"/>
          <w:u w:color="000000"/>
        </w:rPr>
        <w:t>)</w:t>
      </w:r>
      <w:r w:rsidR="007430B8" w:rsidRPr="0042248F">
        <w:rPr>
          <w:rFonts w:cstheme="minorHAnsi"/>
          <w:sz w:val="24"/>
          <w:szCs w:val="24"/>
          <w:u w:color="000000"/>
        </w:rPr>
        <w:t>.</w:t>
      </w:r>
    </w:p>
    <w:p w:rsidR="0074454B" w:rsidRPr="0042248F" w:rsidRDefault="0074454B" w:rsidP="00AE4E45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contextualSpacing/>
        <w:rPr>
          <w:rFonts w:cstheme="minorHAnsi"/>
          <w:sz w:val="24"/>
          <w:szCs w:val="24"/>
          <w:u w:color="000000"/>
        </w:rPr>
      </w:pPr>
    </w:p>
    <w:p w:rsidR="00E2133B" w:rsidRPr="0042248F" w:rsidRDefault="00E2133B" w:rsidP="00AE4E45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u w:color="000000"/>
        </w:rPr>
      </w:pPr>
      <w:r w:rsidRPr="0042248F">
        <w:rPr>
          <w:rFonts w:cstheme="minorHAnsi"/>
          <w:sz w:val="24"/>
          <w:szCs w:val="24"/>
        </w:rPr>
        <w:t>Więcej na www.cas.bialystok.pl oraz na www.bialystok.pl</w:t>
      </w:r>
    </w:p>
    <w:p w:rsidR="00E2133B" w:rsidRPr="0042248F" w:rsidRDefault="00E2133B" w:rsidP="00AE4E45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u w:color="000000"/>
        </w:rPr>
      </w:pPr>
    </w:p>
    <w:sectPr w:rsidR="00E2133B" w:rsidRPr="0042248F" w:rsidSect="00F47C86">
      <w:pgSz w:w="11906" w:h="16838"/>
      <w:pgMar w:top="1418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D4A" w:rsidRDefault="006A7D4A" w:rsidP="006A7D4A">
      <w:pPr>
        <w:spacing w:after="0" w:line="240" w:lineRule="auto"/>
      </w:pPr>
      <w:r>
        <w:separator/>
      </w:r>
    </w:p>
  </w:endnote>
  <w:endnote w:type="continuationSeparator" w:id="0">
    <w:p w:rsidR="006A7D4A" w:rsidRDefault="006A7D4A" w:rsidP="006A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D4A" w:rsidRDefault="006A7D4A" w:rsidP="006A7D4A">
      <w:pPr>
        <w:spacing w:after="0" w:line="240" w:lineRule="auto"/>
      </w:pPr>
      <w:r>
        <w:separator/>
      </w:r>
    </w:p>
  </w:footnote>
  <w:footnote w:type="continuationSeparator" w:id="0">
    <w:p w:rsidR="006A7D4A" w:rsidRDefault="006A7D4A" w:rsidP="006A7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77FAC"/>
    <w:multiLevelType w:val="hybridMultilevel"/>
    <w:tmpl w:val="D6308AFE"/>
    <w:lvl w:ilvl="0" w:tplc="E368AC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6B0DE6"/>
    <w:multiLevelType w:val="hybridMultilevel"/>
    <w:tmpl w:val="D43EDA08"/>
    <w:lvl w:ilvl="0" w:tplc="B590FB8A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87E2628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EB52B1B"/>
    <w:multiLevelType w:val="hybridMultilevel"/>
    <w:tmpl w:val="3DAA3504"/>
    <w:lvl w:ilvl="0" w:tplc="C94889D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133224"/>
    <w:multiLevelType w:val="hybridMultilevel"/>
    <w:tmpl w:val="5C9A0C9A"/>
    <w:lvl w:ilvl="0" w:tplc="B590FB8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50792"/>
    <w:multiLevelType w:val="hybridMultilevel"/>
    <w:tmpl w:val="55E47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7C00E8"/>
    <w:multiLevelType w:val="hybridMultilevel"/>
    <w:tmpl w:val="E924A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A617A"/>
    <w:multiLevelType w:val="hybridMultilevel"/>
    <w:tmpl w:val="47A04DEE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4890AC4"/>
    <w:multiLevelType w:val="hybridMultilevel"/>
    <w:tmpl w:val="3A24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0773D2"/>
    <w:multiLevelType w:val="hybridMultilevel"/>
    <w:tmpl w:val="8646D514"/>
    <w:lvl w:ilvl="0" w:tplc="E878F9D0">
      <w:start w:val="1"/>
      <w:numFmt w:val="bullet"/>
      <w:lvlText w:val=""/>
      <w:lvlJc w:val="left"/>
      <w:pPr>
        <w:ind w:left="372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</w:abstractNum>
  <w:abstractNum w:abstractNumId="10" w15:restartNumberingAfterBreak="0">
    <w:nsid w:val="61CA5E29"/>
    <w:multiLevelType w:val="hybridMultilevel"/>
    <w:tmpl w:val="A246F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7"/>
  </w:num>
  <w:num w:numId="12">
    <w:abstractNumId w:val="4"/>
  </w:num>
  <w:num w:numId="13">
    <w:abstractNumId w:val="9"/>
  </w:num>
  <w:num w:numId="14">
    <w:abstractNumId w:val="5"/>
  </w:num>
  <w:num w:numId="15">
    <w:abstractNumId w:val="10"/>
  </w:num>
  <w:num w:numId="16">
    <w:abstractNumId w:val="3"/>
  </w:num>
  <w:num w:numId="17">
    <w:abstractNumId w:val="8"/>
  </w:num>
  <w:num w:numId="18">
    <w:abstractNumId w:val="11"/>
  </w:num>
  <w:num w:numId="19">
    <w:abstractNumId w:val="0"/>
  </w:num>
  <w:num w:numId="20">
    <w:abstractNumId w:val="6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EF9"/>
    <w:rsid w:val="000F28D2"/>
    <w:rsid w:val="00137DA8"/>
    <w:rsid w:val="00195373"/>
    <w:rsid w:val="001B4EF9"/>
    <w:rsid w:val="001F198B"/>
    <w:rsid w:val="002732B7"/>
    <w:rsid w:val="00296F06"/>
    <w:rsid w:val="002A37D8"/>
    <w:rsid w:val="002A6073"/>
    <w:rsid w:val="003041D1"/>
    <w:rsid w:val="00326B92"/>
    <w:rsid w:val="003C3207"/>
    <w:rsid w:val="003F3795"/>
    <w:rsid w:val="0042248F"/>
    <w:rsid w:val="00435AEE"/>
    <w:rsid w:val="0044521C"/>
    <w:rsid w:val="00473A57"/>
    <w:rsid w:val="00513676"/>
    <w:rsid w:val="005D2BAD"/>
    <w:rsid w:val="005D72CD"/>
    <w:rsid w:val="00620020"/>
    <w:rsid w:val="00623BAE"/>
    <w:rsid w:val="00691E34"/>
    <w:rsid w:val="006924A7"/>
    <w:rsid w:val="006A7D4A"/>
    <w:rsid w:val="006E633E"/>
    <w:rsid w:val="006F051D"/>
    <w:rsid w:val="007430B8"/>
    <w:rsid w:val="0074454B"/>
    <w:rsid w:val="00796FBB"/>
    <w:rsid w:val="007C0B9D"/>
    <w:rsid w:val="0080270C"/>
    <w:rsid w:val="00835C44"/>
    <w:rsid w:val="00903833"/>
    <w:rsid w:val="00910A56"/>
    <w:rsid w:val="009614B7"/>
    <w:rsid w:val="009E0DC3"/>
    <w:rsid w:val="009F322E"/>
    <w:rsid w:val="00A30054"/>
    <w:rsid w:val="00AE4E45"/>
    <w:rsid w:val="00AF3B41"/>
    <w:rsid w:val="00B210B7"/>
    <w:rsid w:val="00B40D7F"/>
    <w:rsid w:val="00B60A3A"/>
    <w:rsid w:val="00BA1729"/>
    <w:rsid w:val="00BE74FA"/>
    <w:rsid w:val="00C44FDD"/>
    <w:rsid w:val="00CC145B"/>
    <w:rsid w:val="00CD52AE"/>
    <w:rsid w:val="00D7518F"/>
    <w:rsid w:val="00D75EFF"/>
    <w:rsid w:val="00D76242"/>
    <w:rsid w:val="00DC3CAE"/>
    <w:rsid w:val="00E2133B"/>
    <w:rsid w:val="00E54BE9"/>
    <w:rsid w:val="00EE2F30"/>
    <w:rsid w:val="00F1367E"/>
    <w:rsid w:val="00F15060"/>
    <w:rsid w:val="00F430F8"/>
    <w:rsid w:val="00F47C86"/>
    <w:rsid w:val="00F872D0"/>
    <w:rsid w:val="00F95BFF"/>
    <w:rsid w:val="00FC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90BE1"/>
  <w15:chartTrackingRefBased/>
  <w15:docId w15:val="{85D4C547-402E-4455-A3B9-029DD92D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4EF9"/>
  </w:style>
  <w:style w:type="paragraph" w:styleId="Nagwek1">
    <w:name w:val="heading 1"/>
    <w:basedOn w:val="Normalny"/>
    <w:next w:val="Normalny"/>
    <w:link w:val="Nagwek1Znak"/>
    <w:uiPriority w:val="9"/>
    <w:qFormat/>
    <w:rsid w:val="001B4EF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4EF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4E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4E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4EF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4E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4EF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4EF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4EF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4EF9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4EF9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4EF9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4EF9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4EF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4EF9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4EF9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4EF9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4EF9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B4EF9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Tytu">
    <w:name w:val="Title"/>
    <w:basedOn w:val="Normalny"/>
    <w:next w:val="Normalny"/>
    <w:link w:val="TytuZnak"/>
    <w:uiPriority w:val="10"/>
    <w:qFormat/>
    <w:rsid w:val="001B4EF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B4EF9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4EF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PodtytuZnak">
    <w:name w:val="Podtytuł Znak"/>
    <w:basedOn w:val="Domylnaczcionkaakapitu"/>
    <w:link w:val="Podtytu"/>
    <w:uiPriority w:val="11"/>
    <w:rsid w:val="001B4EF9"/>
    <w:rPr>
      <w:rFonts w:asciiTheme="majorHAnsi" w:eastAsiaTheme="majorEastAsia" w:hAnsiTheme="majorHAnsi" w:cstheme="majorBidi"/>
    </w:rPr>
  </w:style>
  <w:style w:type="character" w:styleId="Pogrubienie">
    <w:name w:val="Strong"/>
    <w:basedOn w:val="Domylnaczcionkaakapitu"/>
    <w:uiPriority w:val="22"/>
    <w:qFormat/>
    <w:rsid w:val="001B4EF9"/>
    <w:rPr>
      <w:b/>
      <w:bCs/>
    </w:rPr>
  </w:style>
  <w:style w:type="character" w:styleId="Uwydatnienie">
    <w:name w:val="Emphasis"/>
    <w:basedOn w:val="Domylnaczcionkaakapitu"/>
    <w:uiPriority w:val="20"/>
    <w:qFormat/>
    <w:rsid w:val="001B4EF9"/>
    <w:rPr>
      <w:i/>
      <w:iCs/>
    </w:rPr>
  </w:style>
  <w:style w:type="paragraph" w:styleId="Bezodstpw">
    <w:name w:val="No Spacing"/>
    <w:uiPriority w:val="1"/>
    <w:qFormat/>
    <w:rsid w:val="001B4EF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1B4EF9"/>
    <w:pPr>
      <w:spacing w:before="120"/>
      <w:ind w:left="720" w:right="720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1B4EF9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4EF9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4EF9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1B4EF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1B4EF9"/>
    <w:rPr>
      <w:b w:val="0"/>
      <w:bCs w:val="0"/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1B4EF9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1B4EF9"/>
    <w:rPr>
      <w:b/>
      <w:bCs/>
      <w:smallCaps/>
      <w:color w:val="5B9BD5" w:themeColor="accent1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1B4EF9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B4EF9"/>
    <w:pPr>
      <w:outlineLvl w:val="9"/>
    </w:pPr>
  </w:style>
  <w:style w:type="paragraph" w:customStyle="1" w:styleId="Normal0">
    <w:name w:val="Normal_0"/>
    <w:qFormat/>
    <w:rsid w:val="00691E34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91E34"/>
    <w:pPr>
      <w:ind w:left="720"/>
      <w:contextualSpacing/>
    </w:pPr>
    <w:rPr>
      <w:rFonts w:eastAsiaTheme="minorHAnsi"/>
    </w:rPr>
  </w:style>
  <w:style w:type="character" w:styleId="Odwoaniedokomentarza">
    <w:name w:val="annotation reference"/>
    <w:rsid w:val="002732B7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924A7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6924A7"/>
    <w:pPr>
      <w:spacing w:after="120"/>
    </w:pPr>
    <w:rPr>
      <w:rFonts w:eastAsiaTheme="minorHAns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924A7"/>
    <w:rPr>
      <w:rFonts w:eastAsiaTheme="minorHAnsi"/>
    </w:rPr>
  </w:style>
  <w:style w:type="paragraph" w:styleId="Nagwek">
    <w:name w:val="header"/>
    <w:basedOn w:val="Normalny"/>
    <w:link w:val="NagwekZnak"/>
    <w:uiPriority w:val="99"/>
    <w:unhideWhenUsed/>
    <w:rsid w:val="006A7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D4A"/>
  </w:style>
  <w:style w:type="paragraph" w:styleId="Stopka">
    <w:name w:val="footer"/>
    <w:basedOn w:val="Normalny"/>
    <w:link w:val="StopkaZnak"/>
    <w:uiPriority w:val="99"/>
    <w:unhideWhenUsed/>
    <w:rsid w:val="006A7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nsultacje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BD418-C812-4794-8A89-B45064DC5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437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10</cp:revision>
  <dcterms:created xsi:type="dcterms:W3CDTF">2020-11-17T08:48:00Z</dcterms:created>
  <dcterms:modified xsi:type="dcterms:W3CDTF">2020-11-19T08:18:00Z</dcterms:modified>
</cp:coreProperties>
</file>