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34" w:rsidRPr="00BE3534" w:rsidRDefault="002732B7">
      <w:pPr>
        <w:rPr>
          <w:rFonts w:cstheme="minorHAnsi"/>
        </w:rPr>
      </w:pPr>
      <w:r w:rsidRPr="00BE3534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ge">
                  <wp:posOffset>409575</wp:posOffset>
                </wp:positionV>
                <wp:extent cx="6124575" cy="1143000"/>
                <wp:effectExtent l="495300" t="285750" r="542925" b="3238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1430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4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4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317500" sx="108000" sy="108000" algn="ctr" rotWithShape="0">
                            <a:srgbClr val="000000">
                              <a:alpha val="33000"/>
                            </a:srgbClr>
                          </a:outerShdw>
                          <a:reflection endPos="0" dir="5400000" sy="-100000" algn="bl" rotWithShape="0"/>
                          <a:softEdge rad="0"/>
                        </a:effectLst>
                      </wps:spPr>
                      <wps:txbx>
                        <w:txbxContent>
                          <w:p w:rsidR="00903833" w:rsidRPr="006A11B0" w:rsidRDefault="002732B7" w:rsidP="000F26A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Hlk51838105"/>
                            <w:r w:rsidRPr="006A11B0">
                              <w:rPr>
                                <w:b/>
                                <w:sz w:val="32"/>
                                <w:szCs w:val="32"/>
                              </w:rPr>
                              <w:t>KONSULTACJE SPOŁECZNE</w:t>
                            </w:r>
                          </w:p>
                          <w:p w:rsidR="00B5619F" w:rsidRDefault="002732B7" w:rsidP="000F26A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A11B0">
                              <w:rPr>
                                <w:b/>
                                <w:sz w:val="32"/>
                                <w:szCs w:val="32"/>
                              </w:rPr>
                              <w:t>DO</w:t>
                            </w:r>
                            <w:r w:rsidR="00F872D0" w:rsidRPr="006A11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TYCZĄCE </w:t>
                            </w:r>
                            <w:bookmarkEnd w:id="0"/>
                            <w:r w:rsidR="00B5619F">
                              <w:rPr>
                                <w:b/>
                                <w:sz w:val="32"/>
                                <w:szCs w:val="32"/>
                              </w:rPr>
                              <w:t>POWOŁANIA BIAŁOSTOCKIEJ RADY SENIORÓW ORAZ</w:t>
                            </w:r>
                          </w:p>
                          <w:p w:rsidR="00691E34" w:rsidRPr="006A11B0" w:rsidRDefault="00B5619F" w:rsidP="000F26A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NADANIA JEJ STATUTU</w:t>
                            </w:r>
                          </w:p>
                          <w:p w:rsidR="00903833" w:rsidRDefault="00903833" w:rsidP="000F26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style="position:absolute;margin-left:-6pt;margin-top:32.25pt;width:482.25pt;height:90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" fillcolor="#ffd557 [2135]" strokeweight=".5pt">
                <v:fill color2="#fff0c5 [759]" rotate="t" colors="0 #ffde80;.5 #ffe8b3;1 #fff3da" focus="100%" type="gradient"/>
                <v:shadow on="t" type="perspective" color="black" opacity="21626f" offset="0,0" matrix="70779f,,,70779f"/>
                <v:textbox>
                  <w:txbxContent>
                    <w:p w:rsidR="00903833" w:rsidRPr="006A11B0" w:rsidRDefault="002732B7" w:rsidP="000F26A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bookmarkStart w:id="1" w:name="_Hlk51838105"/>
                      <w:r w:rsidRPr="006A11B0">
                        <w:rPr>
                          <w:b/>
                          <w:sz w:val="32"/>
                          <w:szCs w:val="32"/>
                        </w:rPr>
                        <w:t>KONSULTACJE SPOŁECZNE</w:t>
                      </w:r>
                    </w:p>
                    <w:p w:rsidR="00B5619F" w:rsidRDefault="002732B7" w:rsidP="000F26A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6A11B0">
                        <w:rPr>
                          <w:b/>
                          <w:sz w:val="32"/>
                          <w:szCs w:val="32"/>
                        </w:rPr>
                        <w:t>DO</w:t>
                      </w:r>
                      <w:r w:rsidR="00F872D0" w:rsidRPr="006A11B0">
                        <w:rPr>
                          <w:b/>
                          <w:sz w:val="32"/>
                          <w:szCs w:val="32"/>
                        </w:rPr>
                        <w:t xml:space="preserve">TYCZĄCE </w:t>
                      </w:r>
                      <w:bookmarkEnd w:id="1"/>
                      <w:r w:rsidR="00B5619F">
                        <w:rPr>
                          <w:b/>
                          <w:sz w:val="32"/>
                          <w:szCs w:val="32"/>
                        </w:rPr>
                        <w:t>POWOŁANIA BIAŁOSTOCKIEJ RADY SENIORÓW ORAZ</w:t>
                      </w:r>
                    </w:p>
                    <w:p w:rsidR="00691E34" w:rsidRPr="006A11B0" w:rsidRDefault="00B5619F" w:rsidP="000F26A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NADANIA JEJ STATUTU</w:t>
                      </w:r>
                    </w:p>
                    <w:p w:rsidR="00903833" w:rsidRDefault="00903833" w:rsidP="000F26AB"/>
                  </w:txbxContent>
                </v:textbox>
                <w10:wrap anchory="page"/>
              </v:roundrect>
            </w:pict>
          </mc:Fallback>
        </mc:AlternateContent>
      </w:r>
    </w:p>
    <w:p w:rsidR="00903833" w:rsidRPr="00BE3534" w:rsidRDefault="00903833">
      <w:pPr>
        <w:rPr>
          <w:rFonts w:cstheme="minorHAnsi"/>
        </w:rPr>
      </w:pPr>
    </w:p>
    <w:p w:rsidR="00B5619F" w:rsidRPr="00BE3534" w:rsidRDefault="00B5619F" w:rsidP="00B5619F">
      <w:pPr>
        <w:pStyle w:val="Normal0"/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903833" w:rsidRPr="000F26AB" w:rsidRDefault="00E94175" w:rsidP="000F26AB">
      <w:pPr>
        <w:pStyle w:val="Normal0"/>
        <w:numPr>
          <w:ilvl w:val="0"/>
          <w:numId w:val="33"/>
        </w:numPr>
        <w:pBdr>
          <w:bottom w:val="double" w:sz="12" w:space="1" w:color="FFD966" w:themeColor="accent4" w:themeTint="99"/>
        </w:pBdr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0F26AB">
        <w:rPr>
          <w:rFonts w:asciiTheme="minorHAnsi" w:hAnsiTheme="minorHAnsi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138430</wp:posOffset>
                </wp:positionV>
                <wp:extent cx="685800" cy="314325"/>
                <wp:effectExtent l="0" t="0" r="19050" b="28575"/>
                <wp:wrapNone/>
                <wp:docPr id="13" name="Prostokąt zaokrąglon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A2BEC4" id="Prostokąt zaokrąglony 13" o:spid="_x0000_s1026" style="position:absolute;margin-left:-56.25pt;margin-top:10.9pt;width:54pt;height:24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41497E" w:rsidRPr="000F26AB">
        <w:rPr>
          <w:rFonts w:asciiTheme="minorHAnsi" w:hAnsiTheme="minorHAnsi" w:cstheme="minorHAnsi"/>
          <w:b/>
          <w:sz w:val="24"/>
          <w:szCs w:val="24"/>
        </w:rPr>
        <w:t>CZEGO DOTYCZĄ KONSULTACJE</w:t>
      </w:r>
      <w:r w:rsidR="00903833" w:rsidRPr="000F26AB">
        <w:rPr>
          <w:rFonts w:asciiTheme="minorHAnsi" w:hAnsiTheme="minorHAnsi" w:cstheme="minorHAnsi"/>
          <w:b/>
          <w:sz w:val="24"/>
          <w:szCs w:val="24"/>
        </w:rPr>
        <w:t>?</w:t>
      </w:r>
    </w:p>
    <w:p w:rsidR="00BE7E0D" w:rsidRPr="000F26AB" w:rsidRDefault="0041497E" w:rsidP="000F26AB">
      <w:pPr>
        <w:autoSpaceDE w:val="0"/>
        <w:autoSpaceDN w:val="0"/>
        <w:adjustRightInd w:val="0"/>
        <w:spacing w:after="0" w:line="276" w:lineRule="auto"/>
        <w:ind w:left="360"/>
        <w:rPr>
          <w:rFonts w:cstheme="minorHAnsi"/>
          <w:bCs/>
          <w:color w:val="000000"/>
          <w:sz w:val="24"/>
          <w:szCs w:val="24"/>
        </w:rPr>
      </w:pPr>
      <w:r w:rsidRPr="000F26AB">
        <w:rPr>
          <w:rFonts w:cstheme="minorHAnsi"/>
          <w:bCs/>
          <w:color w:val="000000"/>
          <w:sz w:val="24"/>
          <w:szCs w:val="24"/>
        </w:rPr>
        <w:t xml:space="preserve">Konsultacjom podlega </w:t>
      </w:r>
      <w:r w:rsidR="00BE7E0D" w:rsidRPr="000F26AB">
        <w:rPr>
          <w:rFonts w:cstheme="minorHAnsi"/>
          <w:bCs/>
          <w:color w:val="000000"/>
          <w:sz w:val="24"/>
          <w:szCs w:val="24"/>
        </w:rPr>
        <w:t>projekt uchwały w sprawie powołania Białostockiej Rady Seniorów oraz nadania jej Statutu.</w:t>
      </w:r>
    </w:p>
    <w:p w:rsidR="00BE7E0D" w:rsidRPr="000F26AB" w:rsidRDefault="00E94175" w:rsidP="000F26AB">
      <w:pPr>
        <w:pStyle w:val="Akapitzlist"/>
        <w:numPr>
          <w:ilvl w:val="0"/>
          <w:numId w:val="25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after="0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144145</wp:posOffset>
                </wp:positionV>
                <wp:extent cx="685800" cy="266700"/>
                <wp:effectExtent l="0" t="0" r="19050" b="19050"/>
                <wp:wrapNone/>
                <wp:docPr id="14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DE2217C" id="Prostokąt zaokrąglony 14" o:spid="_x0000_s1026" style="position:absolute;margin-left:-56.25pt;margin-top:11.35pt;width:54pt;height:21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773E06" w:rsidRPr="000F26AB">
        <w:rPr>
          <w:rFonts w:cstheme="minorHAnsi"/>
          <w:b/>
          <w:sz w:val="24"/>
          <w:szCs w:val="24"/>
        </w:rPr>
        <w:t>BIAŁOSTOCKA RADA SENIORÓW</w:t>
      </w:r>
      <w:r w:rsidR="006E3621" w:rsidRPr="000F26AB">
        <w:rPr>
          <w:rFonts w:cstheme="minorHAnsi"/>
          <w:b/>
          <w:sz w:val="24"/>
          <w:szCs w:val="24"/>
        </w:rPr>
        <w:t xml:space="preserve"> TO…</w:t>
      </w:r>
      <w:r w:rsidR="00BE7E0D" w:rsidRPr="000F26AB">
        <w:rPr>
          <w:rFonts w:cstheme="minorHAnsi"/>
          <w:b/>
          <w:sz w:val="24"/>
          <w:szCs w:val="24"/>
        </w:rPr>
        <w:t>?</w:t>
      </w:r>
    </w:p>
    <w:p w:rsidR="00773E06" w:rsidRPr="000F26AB" w:rsidRDefault="00773E06" w:rsidP="000F26AB">
      <w:pPr>
        <w:pStyle w:val="Akapitzlist"/>
        <w:ind w:left="360"/>
        <w:rPr>
          <w:rFonts w:cstheme="minorHAnsi"/>
          <w:sz w:val="24"/>
          <w:szCs w:val="24"/>
        </w:rPr>
      </w:pPr>
    </w:p>
    <w:p w:rsidR="00773E06" w:rsidRPr="000F26AB" w:rsidRDefault="006E38EB" w:rsidP="000F26AB">
      <w:pPr>
        <w:pStyle w:val="Akapitzlist"/>
        <w:ind w:left="360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>…c</w:t>
      </w:r>
      <w:r w:rsidR="00773E06" w:rsidRPr="000F26AB">
        <w:rPr>
          <w:rFonts w:cstheme="minorHAnsi"/>
          <w:sz w:val="24"/>
          <w:szCs w:val="24"/>
        </w:rPr>
        <w:t>iało kolegialne o charakterze konsultac</w:t>
      </w:r>
      <w:r w:rsidR="006E3621" w:rsidRPr="000F26AB">
        <w:rPr>
          <w:rFonts w:cstheme="minorHAnsi"/>
          <w:sz w:val="24"/>
          <w:szCs w:val="24"/>
        </w:rPr>
        <w:t xml:space="preserve">yjnym, doradczym </w:t>
      </w:r>
      <w:r w:rsidR="007A633A" w:rsidRPr="000F26AB">
        <w:rPr>
          <w:rFonts w:cstheme="minorHAnsi"/>
          <w:sz w:val="24"/>
          <w:szCs w:val="24"/>
        </w:rPr>
        <w:t>i inicjatywnym.</w:t>
      </w:r>
      <w:r w:rsidR="00773E06" w:rsidRPr="000F26AB">
        <w:rPr>
          <w:rFonts w:cstheme="minorHAnsi"/>
          <w:sz w:val="24"/>
          <w:szCs w:val="24"/>
        </w:rPr>
        <w:t xml:space="preserve"> </w:t>
      </w:r>
      <w:r w:rsidR="007A633A" w:rsidRPr="000F26AB">
        <w:rPr>
          <w:rFonts w:cstheme="minorHAnsi"/>
          <w:sz w:val="24"/>
          <w:szCs w:val="24"/>
        </w:rPr>
        <w:t>Jego zadaniem jest wspieranie</w:t>
      </w:r>
      <w:r w:rsidR="006361D9" w:rsidRPr="000F26AB">
        <w:rPr>
          <w:rFonts w:cstheme="minorHAnsi"/>
          <w:sz w:val="24"/>
          <w:szCs w:val="24"/>
        </w:rPr>
        <w:t xml:space="preserve"> </w:t>
      </w:r>
      <w:r w:rsidR="00773E06" w:rsidRPr="000F26AB">
        <w:rPr>
          <w:rFonts w:cstheme="minorHAnsi"/>
          <w:sz w:val="24"/>
          <w:szCs w:val="24"/>
        </w:rPr>
        <w:t>Miasta w r</w:t>
      </w:r>
      <w:r w:rsidR="007A633A" w:rsidRPr="000F26AB">
        <w:rPr>
          <w:rFonts w:cstheme="minorHAnsi"/>
          <w:sz w:val="24"/>
          <w:szCs w:val="24"/>
        </w:rPr>
        <w:t xml:space="preserve">ealizacji polityki senioralnej. </w:t>
      </w:r>
      <w:r w:rsidR="00773E06" w:rsidRPr="000F26AB">
        <w:rPr>
          <w:rFonts w:cstheme="minorHAnsi"/>
          <w:sz w:val="24"/>
          <w:szCs w:val="24"/>
          <w:lang w:eastAsia="pl-PL"/>
        </w:rPr>
        <w:t>Kadencja</w:t>
      </w:r>
      <w:r w:rsidR="007A633A" w:rsidRPr="000F26AB">
        <w:rPr>
          <w:rFonts w:cstheme="minorHAnsi"/>
          <w:sz w:val="24"/>
          <w:szCs w:val="24"/>
          <w:lang w:eastAsia="pl-PL"/>
        </w:rPr>
        <w:t xml:space="preserve"> Rady</w:t>
      </w:r>
      <w:r w:rsidR="006361D9" w:rsidRPr="000F26AB">
        <w:rPr>
          <w:rFonts w:cstheme="minorHAnsi"/>
          <w:sz w:val="24"/>
          <w:szCs w:val="24"/>
          <w:lang w:eastAsia="pl-PL"/>
        </w:rPr>
        <w:t xml:space="preserve"> Seniorów</w:t>
      </w:r>
      <w:r w:rsidR="00773E06" w:rsidRPr="000F26AB">
        <w:rPr>
          <w:rFonts w:cstheme="minorHAnsi"/>
          <w:sz w:val="24"/>
          <w:szCs w:val="24"/>
          <w:lang w:eastAsia="pl-PL"/>
        </w:rPr>
        <w:t xml:space="preserve"> trw</w:t>
      </w:r>
      <w:r w:rsidR="000E426E" w:rsidRPr="000F26AB">
        <w:rPr>
          <w:rFonts w:cstheme="minorHAnsi"/>
          <w:sz w:val="24"/>
          <w:szCs w:val="24"/>
          <w:lang w:eastAsia="pl-PL"/>
        </w:rPr>
        <w:t xml:space="preserve">a </w:t>
      </w:r>
      <w:r w:rsidR="007A633A" w:rsidRPr="000F26AB">
        <w:rPr>
          <w:rFonts w:cstheme="minorHAnsi"/>
          <w:sz w:val="24"/>
          <w:szCs w:val="24"/>
          <w:lang w:eastAsia="pl-PL"/>
        </w:rPr>
        <w:t>3 lata,</w:t>
      </w:r>
      <w:r w:rsidR="00ED28A0" w:rsidRPr="000F26AB">
        <w:rPr>
          <w:rFonts w:cstheme="minorHAnsi"/>
          <w:sz w:val="24"/>
          <w:szCs w:val="24"/>
          <w:lang w:eastAsia="pl-PL"/>
        </w:rPr>
        <w:t xml:space="preserve"> a</w:t>
      </w:r>
      <w:r w:rsidR="00773E06" w:rsidRPr="000F26AB">
        <w:rPr>
          <w:rFonts w:cstheme="minorHAnsi"/>
          <w:sz w:val="24"/>
          <w:szCs w:val="24"/>
        </w:rPr>
        <w:t xml:space="preserve"> </w:t>
      </w:r>
      <w:r w:rsidR="007A633A" w:rsidRPr="000F26AB">
        <w:rPr>
          <w:rFonts w:cstheme="minorHAnsi"/>
          <w:sz w:val="24"/>
          <w:szCs w:val="24"/>
        </w:rPr>
        <w:t>w jej skład wchodzą przedstawiciele osób starszych</w:t>
      </w:r>
      <w:r w:rsidR="00294212" w:rsidRPr="000F26AB">
        <w:rPr>
          <w:rFonts w:cstheme="minorHAnsi"/>
          <w:sz w:val="24"/>
          <w:szCs w:val="24"/>
        </w:rPr>
        <w:t xml:space="preserve"> (ukończony 60 rok życia) </w:t>
      </w:r>
      <w:r w:rsidR="007A633A" w:rsidRPr="000F26AB">
        <w:rPr>
          <w:rFonts w:cstheme="minorHAnsi"/>
          <w:sz w:val="24"/>
          <w:szCs w:val="24"/>
        </w:rPr>
        <w:t>oraz przedstawiciele podmiotów</w:t>
      </w:r>
      <w:r w:rsidR="00205579" w:rsidRPr="000F26AB">
        <w:rPr>
          <w:rFonts w:cstheme="minorHAnsi"/>
          <w:sz w:val="24"/>
          <w:szCs w:val="24"/>
        </w:rPr>
        <w:t xml:space="preserve"> działających </w:t>
      </w:r>
      <w:r w:rsidR="00CA2F83" w:rsidRPr="000F26AB">
        <w:rPr>
          <w:rFonts w:cstheme="minorHAnsi"/>
          <w:sz w:val="24"/>
          <w:szCs w:val="24"/>
        </w:rPr>
        <w:t>na rzecz seniorów</w:t>
      </w:r>
      <w:r w:rsidR="007A633A" w:rsidRPr="000F26AB">
        <w:rPr>
          <w:rFonts w:cstheme="minorHAnsi"/>
          <w:sz w:val="24"/>
          <w:szCs w:val="24"/>
        </w:rPr>
        <w:t xml:space="preserve"> (organizacji pozarządowych, uni</w:t>
      </w:r>
      <w:r w:rsidR="004375EB" w:rsidRPr="000F26AB">
        <w:rPr>
          <w:rFonts w:cstheme="minorHAnsi"/>
          <w:sz w:val="24"/>
          <w:szCs w:val="24"/>
        </w:rPr>
        <w:t>wersytetów trzeciego wieku)</w:t>
      </w:r>
      <w:r w:rsidR="007A633A" w:rsidRPr="000F26AB">
        <w:rPr>
          <w:rFonts w:cstheme="minorHAnsi"/>
          <w:sz w:val="24"/>
          <w:szCs w:val="24"/>
        </w:rPr>
        <w:t>. C</w:t>
      </w:r>
      <w:r w:rsidR="00773E06" w:rsidRPr="000F26AB">
        <w:rPr>
          <w:rFonts w:cstheme="minorHAnsi"/>
          <w:sz w:val="24"/>
          <w:szCs w:val="24"/>
        </w:rPr>
        <w:t>złonkowie</w:t>
      </w:r>
      <w:r w:rsidR="00EC1C7B" w:rsidRPr="000F26AB">
        <w:rPr>
          <w:rFonts w:cstheme="minorHAnsi"/>
          <w:sz w:val="24"/>
          <w:szCs w:val="24"/>
        </w:rPr>
        <w:t xml:space="preserve"> </w:t>
      </w:r>
      <w:r w:rsidR="00773E06" w:rsidRPr="000F26AB">
        <w:rPr>
          <w:rFonts w:cstheme="minorHAnsi"/>
          <w:sz w:val="24"/>
          <w:szCs w:val="24"/>
        </w:rPr>
        <w:t xml:space="preserve">pełnią </w:t>
      </w:r>
      <w:r w:rsidR="000E426E" w:rsidRPr="000F26AB">
        <w:rPr>
          <w:rFonts w:cstheme="minorHAnsi"/>
          <w:sz w:val="24"/>
          <w:szCs w:val="24"/>
        </w:rPr>
        <w:t xml:space="preserve">swoje </w:t>
      </w:r>
      <w:r w:rsidR="00773E06" w:rsidRPr="000F26AB">
        <w:rPr>
          <w:rFonts w:cstheme="minorHAnsi"/>
          <w:sz w:val="24"/>
          <w:szCs w:val="24"/>
        </w:rPr>
        <w:t>funkcje społecznie</w:t>
      </w:r>
      <w:r w:rsidR="007A633A" w:rsidRPr="000F26AB">
        <w:rPr>
          <w:rFonts w:cstheme="minorHAnsi"/>
          <w:sz w:val="24"/>
          <w:szCs w:val="24"/>
        </w:rPr>
        <w:t xml:space="preserve"> (nieodpłatnie)</w:t>
      </w:r>
      <w:r w:rsidR="00773E06" w:rsidRPr="000F26AB">
        <w:rPr>
          <w:rFonts w:cstheme="minorHAnsi"/>
          <w:sz w:val="24"/>
          <w:szCs w:val="24"/>
        </w:rPr>
        <w:t>.</w:t>
      </w:r>
    </w:p>
    <w:p w:rsidR="00BE7E0D" w:rsidRPr="000F26AB" w:rsidRDefault="00E94175" w:rsidP="000F26AB">
      <w:pPr>
        <w:pStyle w:val="Akapitzlist"/>
        <w:numPr>
          <w:ilvl w:val="0"/>
          <w:numId w:val="25"/>
        </w:numPr>
        <w:pBdr>
          <w:bottom w:val="double" w:sz="12" w:space="1" w:color="FFD966" w:themeColor="accent4" w:themeTint="99"/>
        </w:pBd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147955</wp:posOffset>
                </wp:positionV>
                <wp:extent cx="685800" cy="285750"/>
                <wp:effectExtent l="0" t="0" r="19050" b="19050"/>
                <wp:wrapNone/>
                <wp:docPr id="15" name="Prostokąt zaokrąglon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1A6A6C5" id="Prostokąt zaokrąglony 15" o:spid="_x0000_s1026" style="position:absolute;margin-left:-56.25pt;margin-top:11.65pt;width:54pt;height:22.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56E07" w:rsidRPr="000F26AB">
        <w:rPr>
          <w:rFonts w:cstheme="minorHAnsi"/>
          <w:b/>
          <w:sz w:val="24"/>
          <w:szCs w:val="24"/>
        </w:rPr>
        <w:t>JAKI JEST</w:t>
      </w:r>
      <w:r w:rsidR="006E3621" w:rsidRPr="000F26AB">
        <w:rPr>
          <w:rFonts w:cstheme="minorHAnsi"/>
          <w:b/>
          <w:sz w:val="24"/>
          <w:szCs w:val="24"/>
        </w:rPr>
        <w:t xml:space="preserve"> CEL </w:t>
      </w:r>
      <w:r w:rsidR="00656E07" w:rsidRPr="000F26AB">
        <w:rPr>
          <w:rFonts w:cstheme="minorHAnsi"/>
          <w:b/>
          <w:sz w:val="24"/>
          <w:szCs w:val="24"/>
        </w:rPr>
        <w:t xml:space="preserve">DZIAŁALNOŚCI </w:t>
      </w:r>
      <w:r w:rsidR="006E3621" w:rsidRPr="000F26AB">
        <w:rPr>
          <w:rFonts w:cstheme="minorHAnsi"/>
          <w:b/>
          <w:sz w:val="24"/>
          <w:szCs w:val="24"/>
        </w:rPr>
        <w:t>RADY</w:t>
      </w:r>
      <w:r w:rsidR="00773E06" w:rsidRPr="000F26AB">
        <w:rPr>
          <w:rFonts w:cstheme="minorHAnsi"/>
          <w:b/>
          <w:sz w:val="24"/>
          <w:szCs w:val="24"/>
        </w:rPr>
        <w:t xml:space="preserve"> SENIORÓW?</w:t>
      </w:r>
    </w:p>
    <w:p w:rsidR="005523EF" w:rsidRPr="000F26AB" w:rsidRDefault="005523EF" w:rsidP="000F26AB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</w:rPr>
      </w:pPr>
      <w:bookmarkStart w:id="1" w:name="mip53994639"/>
      <w:bookmarkStart w:id="2" w:name="mip53994640"/>
      <w:bookmarkEnd w:id="1"/>
      <w:bookmarkEnd w:id="2"/>
    </w:p>
    <w:p w:rsidR="005523EF" w:rsidRPr="000F26AB" w:rsidRDefault="00656E07" w:rsidP="000F26AB">
      <w:pPr>
        <w:pStyle w:val="Akapitzlist"/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360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>Podstawowym celem działalności Rady Seniorów jest o</w:t>
      </w:r>
      <w:r w:rsidR="005523EF" w:rsidRPr="000F26AB">
        <w:rPr>
          <w:rFonts w:cstheme="minorHAnsi"/>
          <w:sz w:val="24"/>
          <w:szCs w:val="24"/>
        </w:rPr>
        <w:t>bywate</w:t>
      </w:r>
      <w:r w:rsidR="006E3621" w:rsidRPr="000F26AB">
        <w:rPr>
          <w:rFonts w:cstheme="minorHAnsi"/>
          <w:sz w:val="24"/>
          <w:szCs w:val="24"/>
        </w:rPr>
        <w:t xml:space="preserve">lska aktywizacja osób starszych </w:t>
      </w:r>
      <w:r w:rsidR="00557B84" w:rsidRPr="000F26AB">
        <w:rPr>
          <w:rFonts w:cstheme="minorHAnsi"/>
          <w:sz w:val="24"/>
          <w:szCs w:val="24"/>
        </w:rPr>
        <w:t xml:space="preserve">                 </w:t>
      </w:r>
      <w:r w:rsidR="005523EF" w:rsidRPr="000F26AB">
        <w:rPr>
          <w:rFonts w:cstheme="minorHAnsi"/>
          <w:sz w:val="24"/>
          <w:szCs w:val="24"/>
        </w:rPr>
        <w:t>w społeczności lokalnej</w:t>
      </w:r>
      <w:r w:rsidR="007F797F" w:rsidRPr="000F26AB">
        <w:rPr>
          <w:rFonts w:cstheme="minorHAnsi"/>
          <w:sz w:val="24"/>
          <w:szCs w:val="24"/>
        </w:rPr>
        <w:t xml:space="preserve"> oraz wspieranie międzypokoleniowej solidarności</w:t>
      </w:r>
      <w:r w:rsidR="00BE3534" w:rsidRPr="000F26AB">
        <w:rPr>
          <w:rFonts w:cstheme="minorHAnsi"/>
          <w:sz w:val="24"/>
          <w:szCs w:val="24"/>
        </w:rPr>
        <w:t xml:space="preserve">, </w:t>
      </w:r>
      <w:r w:rsidR="006213D6" w:rsidRPr="000F26AB">
        <w:rPr>
          <w:rFonts w:cstheme="minorHAnsi"/>
          <w:sz w:val="24"/>
          <w:szCs w:val="24"/>
        </w:rPr>
        <w:t xml:space="preserve">czyli </w:t>
      </w:r>
      <w:r w:rsidR="006213D6" w:rsidRPr="000F26AB">
        <w:rPr>
          <w:rStyle w:val="hgkelc"/>
          <w:rFonts w:cstheme="minorHAnsi"/>
          <w:sz w:val="24"/>
          <w:szCs w:val="24"/>
        </w:rPr>
        <w:t>wzajemnej odpowiedzialności wobec osób przynależących do różnych grup wiekowych.</w:t>
      </w:r>
    </w:p>
    <w:p w:rsidR="00B5619F" w:rsidRPr="000F26AB" w:rsidRDefault="00E94175" w:rsidP="000F26AB">
      <w:pPr>
        <w:pStyle w:val="NormalnyWeb"/>
        <w:numPr>
          <w:ilvl w:val="0"/>
          <w:numId w:val="26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before="0" w:beforeAutospacing="0" w:after="0" w:afterAutospacing="0" w:line="276" w:lineRule="auto"/>
        <w:ind w:hanging="357"/>
        <w:rPr>
          <w:rFonts w:asciiTheme="minorHAnsi" w:hAnsiTheme="minorHAnsi" w:cstheme="minorHAnsi"/>
          <w:b/>
        </w:rPr>
      </w:pPr>
      <w:r w:rsidRPr="000F26AB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142875</wp:posOffset>
                </wp:positionV>
                <wp:extent cx="685800" cy="276225"/>
                <wp:effectExtent l="0" t="0" r="19050" b="28575"/>
                <wp:wrapNone/>
                <wp:docPr id="16" name="Prostokąt zaokrąglon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E92DA4" id="Prostokąt zaokrąglony 16" o:spid="_x0000_s1026" style="position:absolute;margin-left:-56.25pt;margin-top:11.25pt;width:54pt;height:21.75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56E07" w:rsidRPr="000F26AB">
        <w:rPr>
          <w:rFonts w:asciiTheme="minorHAnsi" w:hAnsiTheme="minorHAnsi" w:cstheme="minorHAnsi"/>
          <w:b/>
        </w:rPr>
        <w:t xml:space="preserve">CO ZAWIERA </w:t>
      </w:r>
      <w:r w:rsidR="00156369" w:rsidRPr="000F26AB">
        <w:rPr>
          <w:rFonts w:asciiTheme="minorHAnsi" w:hAnsiTheme="minorHAnsi" w:cstheme="minorHAnsi"/>
          <w:b/>
        </w:rPr>
        <w:t>PROJEKT UCHWAŁY</w:t>
      </w:r>
      <w:r w:rsidR="00656E07" w:rsidRPr="000F26AB">
        <w:rPr>
          <w:rFonts w:asciiTheme="minorHAnsi" w:hAnsiTheme="minorHAnsi" w:cstheme="minorHAnsi"/>
          <w:b/>
        </w:rPr>
        <w:t>?</w:t>
      </w:r>
    </w:p>
    <w:p w:rsidR="00A96E7E" w:rsidRPr="000F26AB" w:rsidRDefault="00A96E7E" w:rsidP="000F26AB">
      <w:pPr>
        <w:spacing w:after="0" w:line="276" w:lineRule="auto"/>
        <w:ind w:left="357"/>
        <w:rPr>
          <w:rFonts w:cstheme="minorHAnsi"/>
          <w:sz w:val="24"/>
          <w:szCs w:val="24"/>
        </w:rPr>
      </w:pPr>
    </w:p>
    <w:p w:rsidR="00656E07" w:rsidRPr="000F26AB" w:rsidRDefault="00656E07" w:rsidP="00132FCC">
      <w:pPr>
        <w:autoSpaceDE w:val="0"/>
        <w:autoSpaceDN w:val="0"/>
        <w:adjustRightInd w:val="0"/>
        <w:spacing w:after="0" w:line="276" w:lineRule="auto"/>
        <w:ind w:left="351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 xml:space="preserve">Projekt uchwały zawiera </w:t>
      </w:r>
      <w:r w:rsidR="00E167B4" w:rsidRPr="000F26AB">
        <w:rPr>
          <w:rFonts w:cstheme="minorHAnsi"/>
          <w:sz w:val="24"/>
          <w:szCs w:val="24"/>
        </w:rPr>
        <w:t xml:space="preserve">niezbędne </w:t>
      </w:r>
      <w:r w:rsidRPr="000F26AB">
        <w:rPr>
          <w:rFonts w:cstheme="minorHAnsi"/>
          <w:sz w:val="24"/>
          <w:szCs w:val="24"/>
        </w:rPr>
        <w:t>re</w:t>
      </w:r>
      <w:r w:rsidR="006E38EB" w:rsidRPr="000F26AB">
        <w:rPr>
          <w:rFonts w:cstheme="minorHAnsi"/>
          <w:sz w:val="24"/>
          <w:szCs w:val="24"/>
        </w:rPr>
        <w:t xml:space="preserve">gulacje dotyczące </w:t>
      </w:r>
      <w:r w:rsidR="00D61405" w:rsidRPr="000F26AB">
        <w:rPr>
          <w:rFonts w:cstheme="minorHAnsi"/>
          <w:sz w:val="24"/>
          <w:szCs w:val="24"/>
        </w:rPr>
        <w:t>sposobu powołania i funkcjonowania Białostockiej Rady Seniorów</w:t>
      </w:r>
      <w:r w:rsidR="00E167B4" w:rsidRPr="000F26AB">
        <w:rPr>
          <w:rFonts w:cstheme="minorHAnsi"/>
          <w:sz w:val="24"/>
          <w:szCs w:val="24"/>
        </w:rPr>
        <w:t xml:space="preserve">. </w:t>
      </w:r>
      <w:r w:rsidR="00FC187B" w:rsidRPr="000F26AB">
        <w:rPr>
          <w:rFonts w:cstheme="minorHAnsi"/>
          <w:sz w:val="24"/>
          <w:szCs w:val="24"/>
        </w:rPr>
        <w:t>Tryb powoływania członków o</w:t>
      </w:r>
      <w:r w:rsidR="006E38EB" w:rsidRPr="000F26AB">
        <w:rPr>
          <w:rFonts w:cstheme="minorHAnsi"/>
          <w:sz w:val="24"/>
          <w:szCs w:val="24"/>
        </w:rPr>
        <w:t xml:space="preserve">kreśla </w:t>
      </w:r>
      <w:r w:rsidR="00FC187B" w:rsidRPr="000F26AB">
        <w:rPr>
          <w:rFonts w:cstheme="minorHAnsi"/>
          <w:sz w:val="24"/>
          <w:szCs w:val="24"/>
        </w:rPr>
        <w:t xml:space="preserve">szczegółowo </w:t>
      </w:r>
      <w:r w:rsidR="006E38EB" w:rsidRPr="000F26AB">
        <w:rPr>
          <w:rFonts w:cstheme="minorHAnsi"/>
          <w:sz w:val="24"/>
          <w:szCs w:val="24"/>
        </w:rPr>
        <w:t>procedurę naboru kandydatów</w:t>
      </w:r>
      <w:r w:rsidR="003D594D" w:rsidRPr="000F26AB">
        <w:rPr>
          <w:rFonts w:cstheme="minorHAnsi"/>
          <w:sz w:val="24"/>
          <w:szCs w:val="24"/>
        </w:rPr>
        <w:t>:</w:t>
      </w:r>
      <w:r w:rsidR="00E167B4" w:rsidRPr="000F26AB">
        <w:rPr>
          <w:rFonts w:cstheme="minorHAnsi"/>
          <w:sz w:val="24"/>
          <w:szCs w:val="24"/>
        </w:rPr>
        <w:t xml:space="preserve"> wyszczególnia dokumenty niezbędne do procesu rekrutacji</w:t>
      </w:r>
      <w:r w:rsidR="006E38EB" w:rsidRPr="000F26AB">
        <w:rPr>
          <w:rFonts w:cstheme="minorHAnsi"/>
          <w:sz w:val="24"/>
          <w:szCs w:val="24"/>
        </w:rPr>
        <w:t>, terminy</w:t>
      </w:r>
      <w:r w:rsidR="00E167B4" w:rsidRPr="000F26AB">
        <w:rPr>
          <w:rFonts w:cstheme="minorHAnsi"/>
          <w:sz w:val="24"/>
          <w:szCs w:val="24"/>
        </w:rPr>
        <w:t xml:space="preserve"> oraz wymogi jakie</w:t>
      </w:r>
      <w:r w:rsidR="003E717F" w:rsidRPr="000F26AB">
        <w:rPr>
          <w:rFonts w:cstheme="minorHAnsi"/>
          <w:sz w:val="24"/>
          <w:szCs w:val="24"/>
        </w:rPr>
        <w:t xml:space="preserve"> kandydat musi spełnić</w:t>
      </w:r>
      <w:r w:rsidR="00156369" w:rsidRPr="000F26AB">
        <w:rPr>
          <w:rFonts w:cstheme="minorHAnsi"/>
          <w:sz w:val="24"/>
          <w:szCs w:val="24"/>
        </w:rPr>
        <w:t>, aby ubiegać się o członkostwo</w:t>
      </w:r>
      <w:r w:rsidR="006E38EB" w:rsidRPr="000F26AB">
        <w:rPr>
          <w:rFonts w:cstheme="minorHAnsi"/>
          <w:sz w:val="24"/>
          <w:szCs w:val="24"/>
        </w:rPr>
        <w:t xml:space="preserve"> w Radzie</w:t>
      </w:r>
      <w:r w:rsidR="00E167B4" w:rsidRPr="000F26AB">
        <w:rPr>
          <w:rFonts w:cstheme="minorHAnsi"/>
          <w:sz w:val="24"/>
          <w:szCs w:val="24"/>
        </w:rPr>
        <w:t xml:space="preserve">. </w:t>
      </w:r>
      <w:r w:rsidR="00FC187B" w:rsidRPr="000F26AB">
        <w:rPr>
          <w:rFonts w:cstheme="minorHAnsi"/>
          <w:sz w:val="24"/>
          <w:szCs w:val="24"/>
        </w:rPr>
        <w:t>Ponadto p</w:t>
      </w:r>
      <w:r w:rsidR="00156369" w:rsidRPr="000F26AB">
        <w:rPr>
          <w:rFonts w:cstheme="minorHAnsi"/>
          <w:sz w:val="24"/>
          <w:szCs w:val="24"/>
        </w:rPr>
        <w:t xml:space="preserve">rojekt </w:t>
      </w:r>
      <w:r w:rsidR="00FC187B" w:rsidRPr="000F26AB">
        <w:rPr>
          <w:rFonts w:cstheme="minorHAnsi"/>
          <w:sz w:val="24"/>
          <w:szCs w:val="24"/>
        </w:rPr>
        <w:t xml:space="preserve">uchwały określa </w:t>
      </w:r>
      <w:r w:rsidR="003D594D" w:rsidRPr="000F26AB">
        <w:rPr>
          <w:rFonts w:cstheme="minorHAnsi"/>
          <w:sz w:val="24"/>
          <w:szCs w:val="24"/>
        </w:rPr>
        <w:t xml:space="preserve">organizację i </w:t>
      </w:r>
      <w:r w:rsidR="003E717F" w:rsidRPr="000F26AB">
        <w:rPr>
          <w:rFonts w:cstheme="minorHAnsi"/>
          <w:bCs/>
          <w:sz w:val="24"/>
          <w:szCs w:val="24"/>
        </w:rPr>
        <w:t>tryb działania</w:t>
      </w:r>
      <w:r w:rsidR="00FC187B" w:rsidRPr="000F26AB">
        <w:rPr>
          <w:rFonts w:cstheme="minorHAnsi"/>
          <w:bCs/>
          <w:sz w:val="24"/>
          <w:szCs w:val="24"/>
        </w:rPr>
        <w:t xml:space="preserve"> powołanej </w:t>
      </w:r>
      <w:r w:rsidR="003E717F" w:rsidRPr="000F26AB">
        <w:rPr>
          <w:rFonts w:cstheme="minorHAnsi"/>
          <w:bCs/>
          <w:sz w:val="24"/>
          <w:szCs w:val="24"/>
        </w:rPr>
        <w:t>Rady Seniorów</w:t>
      </w:r>
      <w:r w:rsidR="00FC187B" w:rsidRPr="000F26AB">
        <w:rPr>
          <w:rFonts w:cstheme="minorHAnsi"/>
          <w:bCs/>
          <w:sz w:val="24"/>
          <w:szCs w:val="24"/>
        </w:rPr>
        <w:t xml:space="preserve"> (częstotliwość i przebieg posiedzeń, sporządzane dokumenty) oraz</w:t>
      </w:r>
      <w:r w:rsidR="00E167B4" w:rsidRPr="000F26AB">
        <w:rPr>
          <w:rFonts w:cstheme="minorHAnsi"/>
          <w:bCs/>
          <w:sz w:val="24"/>
          <w:szCs w:val="24"/>
        </w:rPr>
        <w:t xml:space="preserve"> zadania </w:t>
      </w:r>
      <w:r w:rsidR="003D594D" w:rsidRPr="000F26AB">
        <w:rPr>
          <w:rFonts w:cstheme="minorHAnsi"/>
          <w:bCs/>
          <w:sz w:val="24"/>
          <w:szCs w:val="24"/>
        </w:rPr>
        <w:t xml:space="preserve">jej członków </w:t>
      </w:r>
      <w:r w:rsidR="00E167B4" w:rsidRPr="000F26AB">
        <w:rPr>
          <w:rFonts w:cstheme="minorHAnsi"/>
          <w:bCs/>
          <w:sz w:val="24"/>
          <w:szCs w:val="24"/>
        </w:rPr>
        <w:t>(</w:t>
      </w:r>
      <w:r w:rsidR="00E167B4" w:rsidRPr="000F26AB">
        <w:rPr>
          <w:rFonts w:cstheme="minorHAnsi"/>
          <w:sz w:val="24"/>
          <w:szCs w:val="24"/>
        </w:rPr>
        <w:t>Przewod</w:t>
      </w:r>
      <w:r w:rsidR="00132FCC">
        <w:rPr>
          <w:rFonts w:cstheme="minorHAnsi"/>
          <w:sz w:val="24"/>
          <w:szCs w:val="24"/>
        </w:rPr>
        <w:t xml:space="preserve">niczącego, Wiceprzewodniczącego </w:t>
      </w:r>
      <w:r w:rsidR="00E167B4" w:rsidRPr="000F26AB">
        <w:rPr>
          <w:rFonts w:cstheme="minorHAnsi"/>
          <w:sz w:val="24"/>
          <w:szCs w:val="24"/>
        </w:rPr>
        <w:t>i Sekretarza)</w:t>
      </w:r>
      <w:r w:rsidR="003D594D" w:rsidRPr="000F26AB">
        <w:rPr>
          <w:rFonts w:cstheme="minorHAnsi"/>
          <w:sz w:val="24"/>
          <w:szCs w:val="24"/>
        </w:rPr>
        <w:t>.</w:t>
      </w:r>
    </w:p>
    <w:p w:rsidR="00AA6AF8" w:rsidRPr="000F26AB" w:rsidRDefault="00E94175" w:rsidP="000F26AB">
      <w:pPr>
        <w:pStyle w:val="Bezodstpw"/>
        <w:numPr>
          <w:ilvl w:val="0"/>
          <w:numId w:val="27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line="360" w:lineRule="auto"/>
        <w:ind w:left="351" w:hanging="357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163830</wp:posOffset>
                </wp:positionV>
                <wp:extent cx="685800" cy="314325"/>
                <wp:effectExtent l="0" t="0" r="19050" b="28575"/>
                <wp:wrapNone/>
                <wp:docPr id="17" name="Prostokąt zaokrąglon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A53ADA" id="Prostokąt zaokrąglony 17" o:spid="_x0000_s1026" style="position:absolute;margin-left:-56.25pt;margin-top:12.9pt;width:54pt;height:24.7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924A7" w:rsidRPr="000F26AB">
        <w:rPr>
          <w:rFonts w:cstheme="minorHAnsi"/>
          <w:b/>
          <w:sz w:val="24"/>
          <w:szCs w:val="24"/>
        </w:rPr>
        <w:t xml:space="preserve">KTO MOŻE WZIĄĆ UDZIAŁ W KONSULTACJACH? </w:t>
      </w:r>
    </w:p>
    <w:p w:rsidR="00E71415" w:rsidRPr="000F26AB" w:rsidRDefault="00E71415" w:rsidP="000F26AB">
      <w:pPr>
        <w:pStyle w:val="Bezodstpw"/>
        <w:spacing w:line="360" w:lineRule="auto"/>
        <w:ind w:left="357"/>
        <w:rPr>
          <w:rFonts w:cstheme="minorHAnsi"/>
          <w:sz w:val="24"/>
          <w:szCs w:val="24"/>
        </w:rPr>
      </w:pPr>
    </w:p>
    <w:p w:rsidR="00EC1C7B" w:rsidRPr="000F26AB" w:rsidRDefault="006E3621" w:rsidP="000F26AB">
      <w:pPr>
        <w:pStyle w:val="Bezodstpw"/>
        <w:spacing w:line="360" w:lineRule="auto"/>
        <w:ind w:left="357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>Seniorzy (osoby</w:t>
      </w:r>
      <w:r w:rsidR="00156369" w:rsidRPr="000F26AB">
        <w:rPr>
          <w:rFonts w:cstheme="minorHAnsi"/>
          <w:sz w:val="24"/>
          <w:szCs w:val="24"/>
        </w:rPr>
        <w:t>,</w:t>
      </w:r>
      <w:r w:rsidRPr="000F26AB">
        <w:rPr>
          <w:rFonts w:cstheme="minorHAnsi"/>
          <w:sz w:val="24"/>
          <w:szCs w:val="24"/>
        </w:rPr>
        <w:t xml:space="preserve"> które ukończyły 60 rok życia), będący Mieszkańcami Miasta Białegostoku.</w:t>
      </w:r>
    </w:p>
    <w:p w:rsidR="00E94D1F" w:rsidRPr="000F26AB" w:rsidRDefault="00E94D1F" w:rsidP="000F26AB">
      <w:pPr>
        <w:pStyle w:val="Bezodstpw"/>
        <w:spacing w:line="360" w:lineRule="auto"/>
        <w:ind w:left="357"/>
        <w:rPr>
          <w:rFonts w:cstheme="minorHAnsi"/>
          <w:b/>
          <w:sz w:val="24"/>
          <w:szCs w:val="24"/>
        </w:rPr>
      </w:pPr>
    </w:p>
    <w:p w:rsidR="006924A7" w:rsidRPr="000F26AB" w:rsidRDefault="00E94175" w:rsidP="000F26AB">
      <w:pPr>
        <w:pStyle w:val="Bezodstpw"/>
        <w:numPr>
          <w:ilvl w:val="0"/>
          <w:numId w:val="27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after="120" w:line="276" w:lineRule="auto"/>
        <w:ind w:left="357"/>
        <w:rPr>
          <w:rFonts w:eastAsia="Times New Roman" w:cstheme="minorHAnsi"/>
          <w:b/>
          <w:sz w:val="24"/>
          <w:szCs w:val="24"/>
          <w:lang w:eastAsia="pl-PL"/>
        </w:rPr>
      </w:pPr>
      <w:r w:rsidRPr="000F26AB">
        <w:rPr>
          <w:rFonts w:eastAsia="Times New Roman" w:cstheme="minorHAnsi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145415</wp:posOffset>
                </wp:positionV>
                <wp:extent cx="685800" cy="304800"/>
                <wp:effectExtent l="0" t="0" r="19050" b="19050"/>
                <wp:wrapNone/>
                <wp:docPr id="18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C702E9" id="Prostokąt zaokrąglony 18" o:spid="_x0000_s1026" style="position:absolute;margin-left:-56.25pt;margin-top:11.45pt;width:54pt;height:24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BA1729" w:rsidRPr="000F26AB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:rsidR="00E94D1F" w:rsidRPr="000F26AB" w:rsidRDefault="00E94D1F" w:rsidP="000F26AB">
      <w:pPr>
        <w:pStyle w:val="Bezodstpw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139701</wp:posOffset>
                </wp:positionV>
                <wp:extent cx="4391025" cy="352425"/>
                <wp:effectExtent l="0" t="0" r="28575" b="28575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91025" cy="3524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847EC" id="Prostokąt zaokrąglony 12" o:spid="_x0000_s1026" style="position:absolute;margin-left:-6.8pt;margin-top:11pt;width:345.75pt;height:27.75pt;rotation:180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" fillcolor="#ffd966 [1943]" strokecolor="black [3213]" strokeweight="1pt">
                <v:stroke joinstyle="miter"/>
              </v:roundrect>
            </w:pict>
          </mc:Fallback>
        </mc:AlternateContent>
      </w:r>
    </w:p>
    <w:p w:rsidR="00CF7029" w:rsidRPr="000F26AB" w:rsidRDefault="00C41D95" w:rsidP="000F26AB">
      <w:pPr>
        <w:pStyle w:val="Bezodstpw"/>
        <w:rPr>
          <w:rFonts w:cstheme="minorHAnsi"/>
          <w:b/>
          <w:sz w:val="28"/>
          <w:szCs w:val="28"/>
        </w:rPr>
      </w:pPr>
      <w:r w:rsidRPr="000F26AB">
        <w:rPr>
          <w:rFonts w:cstheme="minorHAnsi"/>
          <w:b/>
          <w:sz w:val="28"/>
          <w:szCs w:val="28"/>
        </w:rPr>
        <w:t>Konsultacje trwają</w:t>
      </w:r>
      <w:r w:rsidR="004C34DD">
        <w:rPr>
          <w:rFonts w:cstheme="minorHAnsi"/>
          <w:b/>
          <w:sz w:val="28"/>
          <w:szCs w:val="28"/>
        </w:rPr>
        <w:t xml:space="preserve"> do 23</w:t>
      </w:r>
      <w:r w:rsidR="00ED28A0" w:rsidRPr="000F26AB">
        <w:rPr>
          <w:rFonts w:cstheme="minorHAnsi"/>
          <w:b/>
          <w:sz w:val="28"/>
          <w:szCs w:val="28"/>
        </w:rPr>
        <w:t xml:space="preserve"> maja </w:t>
      </w:r>
      <w:r w:rsidR="00E71415" w:rsidRPr="000F26AB">
        <w:rPr>
          <w:rFonts w:cstheme="minorHAnsi"/>
          <w:b/>
          <w:sz w:val="28"/>
          <w:szCs w:val="28"/>
        </w:rPr>
        <w:t>2021 r.</w:t>
      </w:r>
    </w:p>
    <w:p w:rsidR="00B81916" w:rsidRPr="000F26AB" w:rsidRDefault="00B81916" w:rsidP="000F26AB">
      <w:pPr>
        <w:pStyle w:val="Bezodstpw"/>
        <w:spacing w:after="120" w:line="276" w:lineRule="auto"/>
        <w:contextualSpacing/>
        <w:rPr>
          <w:rFonts w:cstheme="minorHAnsi"/>
          <w:sz w:val="24"/>
          <w:szCs w:val="24"/>
        </w:rPr>
      </w:pPr>
    </w:p>
    <w:p w:rsidR="00E94D1F" w:rsidRPr="000F26AB" w:rsidRDefault="00E94D1F" w:rsidP="000F26AB">
      <w:pPr>
        <w:pStyle w:val="Bezodstpw"/>
        <w:spacing w:after="120" w:line="276" w:lineRule="auto"/>
        <w:contextualSpacing/>
        <w:rPr>
          <w:rFonts w:cstheme="minorHAnsi"/>
          <w:sz w:val="24"/>
          <w:szCs w:val="24"/>
        </w:rPr>
      </w:pPr>
    </w:p>
    <w:p w:rsidR="00B81916" w:rsidRPr="000F26AB" w:rsidRDefault="006924A7" w:rsidP="00132FCC">
      <w:pPr>
        <w:pStyle w:val="Bezodstpw"/>
        <w:spacing w:after="120" w:line="276" w:lineRule="auto"/>
        <w:ind w:firstLine="360"/>
        <w:contextualSpacing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>Mieszkańcy Miasta Białegostoku</w:t>
      </w:r>
      <w:r w:rsidR="00EC1C7B" w:rsidRPr="000F26AB">
        <w:rPr>
          <w:rFonts w:cstheme="minorHAnsi"/>
          <w:sz w:val="24"/>
          <w:szCs w:val="24"/>
        </w:rPr>
        <w:t>,</w:t>
      </w:r>
      <w:r w:rsidR="00D7518F" w:rsidRPr="000F26AB">
        <w:rPr>
          <w:rFonts w:cstheme="minorHAnsi"/>
          <w:sz w:val="24"/>
          <w:szCs w:val="24"/>
        </w:rPr>
        <w:t xml:space="preserve"> mogą wyra</w:t>
      </w:r>
      <w:r w:rsidR="0004330E" w:rsidRPr="000F26AB">
        <w:rPr>
          <w:rFonts w:cstheme="minorHAnsi"/>
          <w:sz w:val="24"/>
          <w:szCs w:val="24"/>
        </w:rPr>
        <w:t xml:space="preserve">zić swoje </w:t>
      </w:r>
      <w:r w:rsidR="008C6FF3" w:rsidRPr="000F26AB">
        <w:rPr>
          <w:rFonts w:cstheme="minorHAnsi"/>
          <w:sz w:val="24"/>
          <w:szCs w:val="24"/>
        </w:rPr>
        <w:t>opinie w formie</w:t>
      </w:r>
      <w:r w:rsidRPr="000F26AB">
        <w:rPr>
          <w:rFonts w:cstheme="minorHAnsi"/>
          <w:sz w:val="24"/>
          <w:szCs w:val="24"/>
        </w:rPr>
        <w:t>:</w:t>
      </w:r>
    </w:p>
    <w:p w:rsidR="0074454B" w:rsidRPr="000F26AB" w:rsidRDefault="00156369" w:rsidP="000F26AB">
      <w:pPr>
        <w:pStyle w:val="Bezodstpw"/>
        <w:spacing w:line="276" w:lineRule="auto"/>
        <w:contextualSpacing/>
        <w:rPr>
          <w:rFonts w:cstheme="minorHAnsi"/>
          <w:sz w:val="24"/>
          <w:szCs w:val="24"/>
        </w:rPr>
      </w:pPr>
      <w:r w:rsidRPr="000F26AB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83820</wp:posOffset>
                </wp:positionV>
                <wp:extent cx="6905625" cy="3486150"/>
                <wp:effectExtent l="0" t="0" r="28575" b="19050"/>
                <wp:wrapNone/>
                <wp:docPr id="19" name="Prostokąt zaokrąglon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5" cy="34861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C66A3A" id="Prostokąt zaokrąglony 19" o:spid="_x0000_s1026" style="position:absolute;margin-left:-29.25pt;margin-top:6.6pt;width:543.75pt;height:274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" fillcolor="white [3201]" strokecolor="#ffc000 [3207]" strokeweight="1pt">
                <v:stroke joinstyle="miter"/>
              </v:roundrect>
            </w:pict>
          </mc:Fallback>
        </mc:AlternateContent>
      </w:r>
    </w:p>
    <w:p w:rsidR="00773E06" w:rsidRPr="000F26AB" w:rsidRDefault="00773E06" w:rsidP="000F26AB">
      <w:pPr>
        <w:pStyle w:val="Tekstpodstawowy"/>
        <w:numPr>
          <w:ilvl w:val="0"/>
          <w:numId w:val="29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0F26AB">
        <w:rPr>
          <w:rFonts w:cstheme="minorHAnsi"/>
          <w:bCs/>
          <w:sz w:val="24"/>
          <w:szCs w:val="24"/>
        </w:rPr>
        <w:t xml:space="preserve">papierowej, złożonej pisemnie na formularzu </w:t>
      </w:r>
      <w:r w:rsidR="00156369" w:rsidRPr="000F26AB">
        <w:rPr>
          <w:rFonts w:cstheme="minorHAnsi"/>
          <w:bCs/>
          <w:sz w:val="24"/>
          <w:szCs w:val="24"/>
        </w:rPr>
        <w:t xml:space="preserve">konsultacyjnym do urny w jednym </w:t>
      </w:r>
      <w:r w:rsidRPr="000F26AB">
        <w:rPr>
          <w:rFonts w:cstheme="minorHAnsi"/>
          <w:bCs/>
          <w:sz w:val="24"/>
          <w:szCs w:val="24"/>
        </w:rPr>
        <w:t>z wyznaczonych punktów Urzędu  Miejskiego w Białymstoku:</w:t>
      </w:r>
    </w:p>
    <w:p w:rsidR="00773E06" w:rsidRPr="000F26AB" w:rsidRDefault="00773E06" w:rsidP="000F26AB">
      <w:pPr>
        <w:pStyle w:val="Tekstpodstawowy"/>
        <w:numPr>
          <w:ilvl w:val="0"/>
          <w:numId w:val="24"/>
        </w:numPr>
        <w:tabs>
          <w:tab w:val="left" w:pos="426"/>
          <w:tab w:val="left" w:pos="567"/>
        </w:tabs>
        <w:spacing w:after="0" w:line="276" w:lineRule="auto"/>
        <w:ind w:left="851" w:hanging="284"/>
        <w:rPr>
          <w:rFonts w:cstheme="minorHAnsi"/>
          <w:bCs/>
          <w:sz w:val="24"/>
          <w:szCs w:val="24"/>
        </w:rPr>
      </w:pPr>
      <w:r w:rsidRPr="000F26AB">
        <w:rPr>
          <w:rFonts w:cstheme="minorHAnsi"/>
          <w:bCs/>
          <w:sz w:val="24"/>
          <w:szCs w:val="24"/>
        </w:rPr>
        <w:t>budynku Urzędu Miejskiego przy ul. Słonimskiej 1,</w:t>
      </w:r>
    </w:p>
    <w:p w:rsidR="00773E06" w:rsidRPr="000F26AB" w:rsidRDefault="00773E06" w:rsidP="000F26AB">
      <w:pPr>
        <w:pStyle w:val="Tekstpodstawowy"/>
        <w:numPr>
          <w:ilvl w:val="0"/>
          <w:numId w:val="24"/>
        </w:numPr>
        <w:tabs>
          <w:tab w:val="left" w:pos="284"/>
        </w:tabs>
        <w:spacing w:after="0" w:line="276" w:lineRule="auto"/>
        <w:ind w:left="851" w:hanging="284"/>
        <w:rPr>
          <w:rFonts w:cstheme="minorHAnsi"/>
          <w:bCs/>
          <w:sz w:val="24"/>
          <w:szCs w:val="24"/>
        </w:rPr>
      </w:pPr>
      <w:r w:rsidRPr="000F26AB">
        <w:rPr>
          <w:rFonts w:cstheme="minorHAnsi"/>
          <w:bCs/>
          <w:sz w:val="24"/>
          <w:szCs w:val="24"/>
        </w:rPr>
        <w:t xml:space="preserve">budynku Centrum Aktywności </w:t>
      </w:r>
      <w:r w:rsidR="00BE3534" w:rsidRPr="000F26AB">
        <w:rPr>
          <w:rFonts w:cstheme="minorHAnsi"/>
          <w:bCs/>
          <w:sz w:val="24"/>
          <w:szCs w:val="24"/>
        </w:rPr>
        <w:t>Społecznej przy ul. św. Rocha 3;</w:t>
      </w:r>
    </w:p>
    <w:p w:rsidR="008C6FF3" w:rsidRPr="000F26AB" w:rsidRDefault="008C6FF3" w:rsidP="000F26AB">
      <w:pPr>
        <w:pStyle w:val="Tekstpodstawowy"/>
        <w:numPr>
          <w:ilvl w:val="0"/>
          <w:numId w:val="30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 xml:space="preserve">papierowej, wysłanej pocztą tradycyjną na adres: </w:t>
      </w:r>
      <w:r w:rsidRPr="000F26AB">
        <w:rPr>
          <w:rFonts w:cstheme="minorHAnsi"/>
          <w:bCs/>
          <w:sz w:val="24"/>
          <w:szCs w:val="24"/>
        </w:rPr>
        <w:t>Urząd Miejski w Białymstoku</w:t>
      </w:r>
      <w:r w:rsidR="00BE3534" w:rsidRPr="000F26AB">
        <w:rPr>
          <w:rFonts w:cstheme="minorHAnsi"/>
          <w:bCs/>
          <w:sz w:val="24"/>
          <w:szCs w:val="24"/>
        </w:rPr>
        <w:t xml:space="preserve"> Centrum Aktywności Społecznej, </w:t>
      </w:r>
      <w:r w:rsidRPr="000F26AB">
        <w:rPr>
          <w:rFonts w:cstheme="minorHAnsi"/>
          <w:bCs/>
          <w:sz w:val="24"/>
          <w:szCs w:val="24"/>
        </w:rPr>
        <w:t>ul. Słonimska 1, 15-950 Białystok, z dopi</w:t>
      </w:r>
      <w:r w:rsidR="00773E06" w:rsidRPr="000F26AB">
        <w:rPr>
          <w:rFonts w:cstheme="minorHAnsi"/>
          <w:bCs/>
          <w:sz w:val="24"/>
          <w:szCs w:val="24"/>
        </w:rPr>
        <w:t>skiem „konsultacje Rada Seniorów</w:t>
      </w:r>
      <w:r w:rsidRPr="000F26AB">
        <w:rPr>
          <w:rFonts w:cstheme="minorHAnsi"/>
          <w:bCs/>
          <w:sz w:val="24"/>
          <w:szCs w:val="24"/>
        </w:rPr>
        <w:t>”;</w:t>
      </w:r>
    </w:p>
    <w:p w:rsidR="00E71415" w:rsidRPr="000F26AB" w:rsidRDefault="00E71415" w:rsidP="000F26AB">
      <w:pPr>
        <w:pStyle w:val="Tekstpodstawowy"/>
        <w:numPr>
          <w:ilvl w:val="0"/>
          <w:numId w:val="30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>elektronicznej, przesłanej na formularzu konsultacyjnym drogą elektr</w:t>
      </w:r>
      <w:r w:rsidR="00156369" w:rsidRPr="000F26AB">
        <w:rPr>
          <w:rFonts w:cstheme="minorHAnsi"/>
          <w:sz w:val="24"/>
          <w:szCs w:val="24"/>
        </w:rPr>
        <w:t xml:space="preserve">oniczną </w:t>
      </w:r>
      <w:r w:rsidRPr="000F26AB">
        <w:rPr>
          <w:rFonts w:cstheme="minorHAnsi"/>
          <w:sz w:val="24"/>
          <w:szCs w:val="24"/>
          <w:shd w:val="clear" w:color="auto" w:fill="FFFFFF"/>
          <w:lang w:eastAsia="pl-PL"/>
        </w:rPr>
        <w:t>w wersji nieedytowalnej (plik zapisany w formacie .pdf lub .jpg)</w:t>
      </w:r>
      <w:r w:rsidRPr="000F26AB">
        <w:rPr>
          <w:rFonts w:cstheme="minorHAnsi"/>
          <w:sz w:val="24"/>
          <w:szCs w:val="24"/>
        </w:rPr>
        <w:t xml:space="preserve"> na adres: </w:t>
      </w:r>
      <w:hyperlink r:id="rId8" w:history="1">
        <w:r w:rsidRPr="000F26AB">
          <w:rPr>
            <w:rStyle w:val="Hipercze"/>
            <w:rFonts w:cstheme="minorHAnsi"/>
            <w:b/>
            <w:color w:val="auto"/>
            <w:sz w:val="24"/>
            <w:szCs w:val="24"/>
            <w:u w:val="none"/>
          </w:rPr>
          <w:t>konsultacje@um.bialystok.pl</w:t>
        </w:r>
      </w:hyperlink>
      <w:r w:rsidR="00101450" w:rsidRPr="000F26AB">
        <w:rPr>
          <w:rFonts w:cstheme="minorHAnsi"/>
          <w:sz w:val="24"/>
          <w:szCs w:val="24"/>
        </w:rPr>
        <w:t xml:space="preserve"> </w:t>
      </w:r>
      <w:r w:rsidR="00156369" w:rsidRPr="000F26AB">
        <w:rPr>
          <w:rFonts w:cstheme="minorHAnsi"/>
          <w:sz w:val="24"/>
          <w:szCs w:val="24"/>
        </w:rPr>
        <w:t xml:space="preserve">             </w:t>
      </w:r>
      <w:r w:rsidRPr="000F26AB">
        <w:rPr>
          <w:rFonts w:cstheme="minorHAnsi"/>
          <w:sz w:val="24"/>
          <w:szCs w:val="24"/>
        </w:rPr>
        <w:t>z dopisk</w:t>
      </w:r>
      <w:r w:rsidR="00BE3534" w:rsidRPr="000F26AB">
        <w:rPr>
          <w:rFonts w:cstheme="minorHAnsi"/>
          <w:sz w:val="24"/>
          <w:szCs w:val="24"/>
        </w:rPr>
        <w:t>iem „konsultacje Rada Seniorów”.</w:t>
      </w:r>
    </w:p>
    <w:p w:rsidR="00E94D1F" w:rsidRPr="000F26AB" w:rsidRDefault="00E94D1F" w:rsidP="000F26AB">
      <w:pPr>
        <w:pStyle w:val="Tekstpodstawowy"/>
        <w:numPr>
          <w:ilvl w:val="0"/>
          <w:numId w:val="30"/>
        </w:numPr>
        <w:tabs>
          <w:tab w:val="left" w:pos="284"/>
        </w:tabs>
        <w:spacing w:after="0" w:line="276" w:lineRule="auto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 xml:space="preserve">zgłoszenia podczas dyżurów konsultacyjnych odbywających się w </w:t>
      </w:r>
      <w:r w:rsidRPr="000F26AB">
        <w:rPr>
          <w:rFonts w:cstheme="minorHAnsi"/>
          <w:bCs/>
          <w:sz w:val="24"/>
          <w:szCs w:val="24"/>
        </w:rPr>
        <w:t>siedzibie Centrum</w:t>
      </w:r>
      <w:r w:rsidR="00156369" w:rsidRPr="000F26AB">
        <w:rPr>
          <w:rFonts w:cstheme="minorHAnsi"/>
          <w:sz w:val="24"/>
          <w:szCs w:val="24"/>
        </w:rPr>
        <w:t xml:space="preserve"> </w:t>
      </w:r>
      <w:r w:rsidRPr="000F26AB">
        <w:rPr>
          <w:rFonts w:cstheme="minorHAnsi"/>
          <w:bCs/>
          <w:sz w:val="24"/>
          <w:szCs w:val="24"/>
        </w:rPr>
        <w:t xml:space="preserve">Aktywności Społecznej Urzędu Miejskiego w Białymstoku przy ul. św. Rocha 3 </w:t>
      </w:r>
      <w:r w:rsidRPr="000F26AB">
        <w:rPr>
          <w:rFonts w:cstheme="minorHAnsi"/>
          <w:sz w:val="24"/>
          <w:szCs w:val="24"/>
        </w:rPr>
        <w:t>(</w:t>
      </w:r>
      <w:r w:rsidR="004C34DD">
        <w:rPr>
          <w:rStyle w:val="Pogrubienie"/>
          <w:rFonts w:cstheme="minorHAnsi"/>
          <w:sz w:val="24"/>
          <w:szCs w:val="24"/>
        </w:rPr>
        <w:t>13 i 20 maja w godz. 8.00 - 15.30</w:t>
      </w:r>
      <w:r w:rsidRPr="000F26AB">
        <w:rPr>
          <w:rFonts w:cstheme="minorHAnsi"/>
          <w:sz w:val="24"/>
          <w:szCs w:val="24"/>
        </w:rPr>
        <w:t>)</w:t>
      </w:r>
      <w:r w:rsidRPr="000F26AB">
        <w:rPr>
          <w:rFonts w:cstheme="minorHAnsi"/>
          <w:bCs/>
          <w:sz w:val="24"/>
          <w:szCs w:val="24"/>
        </w:rPr>
        <w:t>;</w:t>
      </w:r>
    </w:p>
    <w:p w:rsidR="00E94D1F" w:rsidRPr="000F26AB" w:rsidRDefault="00E94D1F" w:rsidP="000F26AB">
      <w:pPr>
        <w:pStyle w:val="Tekstpodstawowy"/>
        <w:numPr>
          <w:ilvl w:val="0"/>
          <w:numId w:val="30"/>
        </w:numPr>
        <w:tabs>
          <w:tab w:val="left" w:pos="284"/>
        </w:tabs>
        <w:spacing w:after="0" w:line="276" w:lineRule="auto"/>
        <w:rPr>
          <w:rFonts w:cstheme="minorHAnsi"/>
          <w:bCs/>
          <w:sz w:val="24"/>
          <w:szCs w:val="24"/>
        </w:rPr>
      </w:pPr>
      <w:r w:rsidRPr="000F26AB">
        <w:rPr>
          <w:rFonts w:cstheme="minorHAnsi"/>
          <w:sz w:val="24"/>
          <w:szCs w:val="24"/>
        </w:rPr>
        <w:t xml:space="preserve">zgłoszenia podczas dyżurów telefonicznych (odbywających się w dniach </w:t>
      </w:r>
      <w:r w:rsidR="004C34DD">
        <w:rPr>
          <w:rFonts w:cstheme="minorHAnsi"/>
          <w:b/>
          <w:sz w:val="24"/>
          <w:szCs w:val="24"/>
        </w:rPr>
        <w:t>10 - 21</w:t>
      </w:r>
      <w:r w:rsidRPr="000F26AB">
        <w:rPr>
          <w:rFonts w:cstheme="minorHAnsi"/>
          <w:b/>
          <w:sz w:val="24"/>
          <w:szCs w:val="24"/>
        </w:rPr>
        <w:t xml:space="preserve"> maj</w:t>
      </w:r>
      <w:r w:rsidR="00156369" w:rsidRPr="000F26AB">
        <w:rPr>
          <w:rFonts w:cstheme="minorHAnsi"/>
          <w:b/>
          <w:sz w:val="24"/>
          <w:szCs w:val="24"/>
        </w:rPr>
        <w:t>a</w:t>
      </w:r>
      <w:r w:rsidRPr="000F26AB">
        <w:rPr>
          <w:rFonts w:cstheme="minorHAnsi"/>
          <w:b/>
          <w:sz w:val="24"/>
          <w:szCs w:val="24"/>
        </w:rPr>
        <w:t xml:space="preserve"> w godz. 8.00</w:t>
      </w:r>
      <w:r w:rsidR="004C34DD">
        <w:rPr>
          <w:rFonts w:cstheme="minorHAnsi"/>
          <w:b/>
          <w:sz w:val="24"/>
          <w:szCs w:val="24"/>
        </w:rPr>
        <w:t xml:space="preserve"> </w:t>
      </w:r>
      <w:r w:rsidRPr="000F26AB">
        <w:rPr>
          <w:rFonts w:cstheme="minorHAnsi"/>
          <w:b/>
          <w:sz w:val="24"/>
          <w:szCs w:val="24"/>
        </w:rPr>
        <w:t>- 15.30</w:t>
      </w:r>
      <w:r w:rsidRPr="000F26AB">
        <w:rPr>
          <w:rFonts w:cstheme="minorHAnsi"/>
          <w:sz w:val="24"/>
          <w:szCs w:val="24"/>
        </w:rPr>
        <w:t xml:space="preserve"> pod numerem telefonu: 85 869 6374) .</w:t>
      </w:r>
    </w:p>
    <w:p w:rsidR="00E94D1F" w:rsidRPr="000F26AB" w:rsidRDefault="00E94D1F" w:rsidP="000F26AB">
      <w:pPr>
        <w:pStyle w:val="Tekstpodstawowy"/>
        <w:tabs>
          <w:tab w:val="left" w:pos="567"/>
        </w:tabs>
        <w:spacing w:after="0" w:line="276" w:lineRule="auto"/>
        <w:ind w:left="360"/>
        <w:rPr>
          <w:rFonts w:cstheme="minorHAnsi"/>
          <w:sz w:val="28"/>
          <w:szCs w:val="28"/>
        </w:rPr>
      </w:pPr>
    </w:p>
    <w:p w:rsidR="00E71415" w:rsidRPr="000F26AB" w:rsidRDefault="00E71415" w:rsidP="000F26AB">
      <w:pPr>
        <w:pStyle w:val="Tekstpodstawowy"/>
        <w:tabs>
          <w:tab w:val="left" w:pos="567"/>
        </w:tabs>
        <w:spacing w:after="0" w:line="276" w:lineRule="auto"/>
        <w:ind w:left="360"/>
        <w:rPr>
          <w:rFonts w:cstheme="minorHAnsi"/>
          <w:sz w:val="28"/>
          <w:szCs w:val="28"/>
        </w:rPr>
      </w:pPr>
    </w:p>
    <w:p w:rsidR="00E2133B" w:rsidRPr="000F26AB" w:rsidRDefault="00AA6AF8" w:rsidP="00132FCC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360"/>
        <w:rPr>
          <w:rFonts w:cstheme="minorHAnsi"/>
          <w:sz w:val="24"/>
          <w:szCs w:val="24"/>
          <w:u w:color="000000"/>
        </w:rPr>
      </w:pPr>
      <w:r w:rsidRPr="000F26AB">
        <w:rPr>
          <w:rFonts w:cstheme="minorHAnsi"/>
          <w:sz w:val="24"/>
          <w:szCs w:val="24"/>
        </w:rPr>
        <w:t xml:space="preserve">Z projektem można zapoznać się w wyznaczonych punktach Urzędu Miejskiego w Białymstoku oraz na </w:t>
      </w:r>
      <w:hyperlink r:id="rId9" w:history="1">
        <w:r w:rsidRPr="000F26AB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Pr="000F26AB">
        <w:rPr>
          <w:rFonts w:cstheme="minorHAnsi"/>
          <w:sz w:val="24"/>
          <w:szCs w:val="24"/>
        </w:rPr>
        <w:t xml:space="preserve"> i</w:t>
      </w:r>
      <w:r w:rsidR="00E2133B" w:rsidRPr="000F26AB">
        <w:rPr>
          <w:rFonts w:cstheme="minorHAnsi"/>
          <w:sz w:val="24"/>
          <w:szCs w:val="24"/>
        </w:rPr>
        <w:t xml:space="preserve"> www.bia</w:t>
      </w:r>
      <w:bookmarkStart w:id="3" w:name="_GoBack"/>
      <w:bookmarkEnd w:id="3"/>
      <w:r w:rsidR="00E2133B" w:rsidRPr="000F26AB">
        <w:rPr>
          <w:rFonts w:cstheme="minorHAnsi"/>
          <w:sz w:val="24"/>
          <w:szCs w:val="24"/>
        </w:rPr>
        <w:t>lystok.pl</w:t>
      </w:r>
    </w:p>
    <w:sectPr w:rsidR="00E2133B" w:rsidRPr="000F26AB" w:rsidSect="009038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4A" w:rsidRDefault="006A7D4A" w:rsidP="006A7D4A">
      <w:pPr>
        <w:spacing w:after="0" w:line="240" w:lineRule="auto"/>
      </w:pPr>
      <w:r>
        <w:separator/>
      </w:r>
    </w:p>
  </w:endnote>
  <w:end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4A" w:rsidRDefault="006A7D4A" w:rsidP="006A7D4A">
      <w:pPr>
        <w:spacing w:after="0" w:line="240" w:lineRule="auto"/>
      </w:pPr>
      <w:r>
        <w:separator/>
      </w:r>
    </w:p>
  </w:footnote>
  <w:foot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32C6"/>
    <w:multiLevelType w:val="hybridMultilevel"/>
    <w:tmpl w:val="5C6871A2"/>
    <w:lvl w:ilvl="0" w:tplc="D572133C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1" w15:restartNumberingAfterBreak="0">
    <w:nsid w:val="0A877FAC"/>
    <w:multiLevelType w:val="hybridMultilevel"/>
    <w:tmpl w:val="D6308AFE"/>
    <w:lvl w:ilvl="0" w:tplc="E368A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70324"/>
    <w:multiLevelType w:val="hybridMultilevel"/>
    <w:tmpl w:val="5C5CA1EA"/>
    <w:lvl w:ilvl="0" w:tplc="2660ABD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6B0DE6"/>
    <w:multiLevelType w:val="hybridMultilevel"/>
    <w:tmpl w:val="D43EDA08"/>
    <w:lvl w:ilvl="0" w:tplc="B590FB8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82775B"/>
    <w:multiLevelType w:val="multilevel"/>
    <w:tmpl w:val="87E2628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5D67889"/>
    <w:multiLevelType w:val="hybridMultilevel"/>
    <w:tmpl w:val="D9DED754"/>
    <w:lvl w:ilvl="0" w:tplc="D572133C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45A0B"/>
    <w:multiLevelType w:val="hybridMultilevel"/>
    <w:tmpl w:val="5D50603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751787"/>
    <w:multiLevelType w:val="hybridMultilevel"/>
    <w:tmpl w:val="753C2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52B1B"/>
    <w:multiLevelType w:val="hybridMultilevel"/>
    <w:tmpl w:val="3DAA3504"/>
    <w:lvl w:ilvl="0" w:tplc="C94889D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133224"/>
    <w:multiLevelType w:val="hybridMultilevel"/>
    <w:tmpl w:val="5C9A0C9A"/>
    <w:lvl w:ilvl="0" w:tplc="B590FB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03D4809"/>
    <w:multiLevelType w:val="hybridMultilevel"/>
    <w:tmpl w:val="AA66B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50792"/>
    <w:multiLevelType w:val="hybridMultilevel"/>
    <w:tmpl w:val="55E47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C00E8"/>
    <w:multiLevelType w:val="hybridMultilevel"/>
    <w:tmpl w:val="E924A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A617A"/>
    <w:multiLevelType w:val="hybridMultilevel"/>
    <w:tmpl w:val="47A04DE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07040AA"/>
    <w:multiLevelType w:val="multilevel"/>
    <w:tmpl w:val="191E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0FF37D7"/>
    <w:multiLevelType w:val="hybridMultilevel"/>
    <w:tmpl w:val="0AE8C628"/>
    <w:lvl w:ilvl="0" w:tplc="BB88E33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E15E6"/>
    <w:multiLevelType w:val="hybridMultilevel"/>
    <w:tmpl w:val="6158C93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6845EFD"/>
    <w:multiLevelType w:val="hybridMultilevel"/>
    <w:tmpl w:val="795EA032"/>
    <w:lvl w:ilvl="0" w:tplc="4E0E0352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ED036D"/>
    <w:multiLevelType w:val="hybridMultilevel"/>
    <w:tmpl w:val="27A2D12A"/>
    <w:lvl w:ilvl="0" w:tplc="D572133C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773D2"/>
    <w:multiLevelType w:val="hybridMultilevel"/>
    <w:tmpl w:val="8646D514"/>
    <w:lvl w:ilvl="0" w:tplc="E878F9D0">
      <w:start w:val="1"/>
      <w:numFmt w:val="bullet"/>
      <w:lvlText w:val=""/>
      <w:lvlJc w:val="left"/>
      <w:pPr>
        <w:ind w:left="3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23" w15:restartNumberingAfterBreak="0">
    <w:nsid w:val="61CA5E29"/>
    <w:multiLevelType w:val="hybridMultilevel"/>
    <w:tmpl w:val="A246F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36844"/>
    <w:multiLevelType w:val="hybridMultilevel"/>
    <w:tmpl w:val="AB3CCF0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5"/>
  </w:num>
  <w:num w:numId="12">
    <w:abstractNumId w:val="9"/>
  </w:num>
  <w:num w:numId="13">
    <w:abstractNumId w:val="22"/>
  </w:num>
  <w:num w:numId="14">
    <w:abstractNumId w:val="13"/>
  </w:num>
  <w:num w:numId="15">
    <w:abstractNumId w:val="23"/>
  </w:num>
  <w:num w:numId="16">
    <w:abstractNumId w:val="8"/>
  </w:num>
  <w:num w:numId="17">
    <w:abstractNumId w:val="18"/>
  </w:num>
  <w:num w:numId="18">
    <w:abstractNumId w:val="24"/>
  </w:num>
  <w:num w:numId="19">
    <w:abstractNumId w:val="1"/>
  </w:num>
  <w:num w:numId="20">
    <w:abstractNumId w:val="14"/>
  </w:num>
  <w:num w:numId="21">
    <w:abstractNumId w:val="3"/>
  </w:num>
  <w:num w:numId="22">
    <w:abstractNumId w:val="17"/>
  </w:num>
  <w:num w:numId="23">
    <w:abstractNumId w:val="10"/>
  </w:num>
  <w:num w:numId="24">
    <w:abstractNumId w:val="11"/>
  </w:num>
  <w:num w:numId="25">
    <w:abstractNumId w:val="0"/>
  </w:num>
  <w:num w:numId="26">
    <w:abstractNumId w:val="2"/>
  </w:num>
  <w:num w:numId="27">
    <w:abstractNumId w:val="20"/>
  </w:num>
  <w:num w:numId="28">
    <w:abstractNumId w:val="12"/>
  </w:num>
  <w:num w:numId="29">
    <w:abstractNumId w:val="6"/>
  </w:num>
  <w:num w:numId="30">
    <w:abstractNumId w:val="25"/>
  </w:num>
  <w:num w:numId="31">
    <w:abstractNumId w:val="19"/>
  </w:num>
  <w:num w:numId="32">
    <w:abstractNumId w:val="21"/>
  </w:num>
  <w:num w:numId="33">
    <w:abstractNumId w:val="5"/>
  </w:num>
  <w:num w:numId="34">
    <w:abstractNumId w:val="1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F9"/>
    <w:rsid w:val="00014FED"/>
    <w:rsid w:val="0004330E"/>
    <w:rsid w:val="000A6567"/>
    <w:rsid w:val="000E426E"/>
    <w:rsid w:val="000E7740"/>
    <w:rsid w:val="000F26AB"/>
    <w:rsid w:val="000F28D2"/>
    <w:rsid w:val="000F67BA"/>
    <w:rsid w:val="00101450"/>
    <w:rsid w:val="00127490"/>
    <w:rsid w:val="00132FCC"/>
    <w:rsid w:val="00137DA8"/>
    <w:rsid w:val="001547B3"/>
    <w:rsid w:val="00156369"/>
    <w:rsid w:val="00180416"/>
    <w:rsid w:val="001835C9"/>
    <w:rsid w:val="00193370"/>
    <w:rsid w:val="001948DB"/>
    <w:rsid w:val="00195373"/>
    <w:rsid w:val="001B4EF9"/>
    <w:rsid w:val="001F198B"/>
    <w:rsid w:val="00205579"/>
    <w:rsid w:val="002218D5"/>
    <w:rsid w:val="00254CFF"/>
    <w:rsid w:val="0026686E"/>
    <w:rsid w:val="002732B7"/>
    <w:rsid w:val="00294212"/>
    <w:rsid w:val="00296F06"/>
    <w:rsid w:val="002A37D8"/>
    <w:rsid w:val="002A6073"/>
    <w:rsid w:val="002C2AF9"/>
    <w:rsid w:val="002D7FB7"/>
    <w:rsid w:val="003041D1"/>
    <w:rsid w:val="00315A30"/>
    <w:rsid w:val="003206CE"/>
    <w:rsid w:val="00322047"/>
    <w:rsid w:val="00326B92"/>
    <w:rsid w:val="0039301D"/>
    <w:rsid w:val="003C3207"/>
    <w:rsid w:val="003D594D"/>
    <w:rsid w:val="003E717F"/>
    <w:rsid w:val="003F3795"/>
    <w:rsid w:val="003F598B"/>
    <w:rsid w:val="0041497E"/>
    <w:rsid w:val="0042134A"/>
    <w:rsid w:val="0042248F"/>
    <w:rsid w:val="00435AEE"/>
    <w:rsid w:val="004375EB"/>
    <w:rsid w:val="0044521C"/>
    <w:rsid w:val="00450516"/>
    <w:rsid w:val="00465408"/>
    <w:rsid w:val="00473A57"/>
    <w:rsid w:val="00480FFD"/>
    <w:rsid w:val="00482404"/>
    <w:rsid w:val="004B62A5"/>
    <w:rsid w:val="004C34DD"/>
    <w:rsid w:val="00513676"/>
    <w:rsid w:val="0052666F"/>
    <w:rsid w:val="005523EF"/>
    <w:rsid w:val="00557B84"/>
    <w:rsid w:val="00562BA0"/>
    <w:rsid w:val="00564F9C"/>
    <w:rsid w:val="00566A88"/>
    <w:rsid w:val="005D2BAD"/>
    <w:rsid w:val="005D72CD"/>
    <w:rsid w:val="00620020"/>
    <w:rsid w:val="006213D6"/>
    <w:rsid w:val="00622058"/>
    <w:rsid w:val="0062279B"/>
    <w:rsid w:val="00623BAE"/>
    <w:rsid w:val="006361D9"/>
    <w:rsid w:val="00656E07"/>
    <w:rsid w:val="00691E34"/>
    <w:rsid w:val="006924A7"/>
    <w:rsid w:val="006A11B0"/>
    <w:rsid w:val="006A7D4A"/>
    <w:rsid w:val="006E3621"/>
    <w:rsid w:val="006E38EB"/>
    <w:rsid w:val="006E633E"/>
    <w:rsid w:val="007430B8"/>
    <w:rsid w:val="0074454B"/>
    <w:rsid w:val="0076288C"/>
    <w:rsid w:val="00773E06"/>
    <w:rsid w:val="0079628E"/>
    <w:rsid w:val="00796FBB"/>
    <w:rsid w:val="007A633A"/>
    <w:rsid w:val="007C0B9D"/>
    <w:rsid w:val="007E2CD1"/>
    <w:rsid w:val="007F797F"/>
    <w:rsid w:val="0080270C"/>
    <w:rsid w:val="0083284A"/>
    <w:rsid w:val="00835C44"/>
    <w:rsid w:val="00881C26"/>
    <w:rsid w:val="008A7388"/>
    <w:rsid w:val="008C6FF3"/>
    <w:rsid w:val="00901E9D"/>
    <w:rsid w:val="00903833"/>
    <w:rsid w:val="00910A56"/>
    <w:rsid w:val="00926852"/>
    <w:rsid w:val="00936438"/>
    <w:rsid w:val="00960D8D"/>
    <w:rsid w:val="009614B7"/>
    <w:rsid w:val="009B5C08"/>
    <w:rsid w:val="009E0DC3"/>
    <w:rsid w:val="009F30DC"/>
    <w:rsid w:val="009F322E"/>
    <w:rsid w:val="00A30054"/>
    <w:rsid w:val="00A50834"/>
    <w:rsid w:val="00A616C2"/>
    <w:rsid w:val="00A96E7E"/>
    <w:rsid w:val="00AA6AF8"/>
    <w:rsid w:val="00AB1375"/>
    <w:rsid w:val="00AE4E45"/>
    <w:rsid w:val="00AF3B41"/>
    <w:rsid w:val="00B15061"/>
    <w:rsid w:val="00B210B7"/>
    <w:rsid w:val="00B40D7F"/>
    <w:rsid w:val="00B5619F"/>
    <w:rsid w:val="00B60A3A"/>
    <w:rsid w:val="00B6416C"/>
    <w:rsid w:val="00B76647"/>
    <w:rsid w:val="00B81916"/>
    <w:rsid w:val="00BA1729"/>
    <w:rsid w:val="00BC5906"/>
    <w:rsid w:val="00BD1AE4"/>
    <w:rsid w:val="00BE3534"/>
    <w:rsid w:val="00BE74FA"/>
    <w:rsid w:val="00BE7E0D"/>
    <w:rsid w:val="00BF666C"/>
    <w:rsid w:val="00C34EFA"/>
    <w:rsid w:val="00C40DB3"/>
    <w:rsid w:val="00C41D95"/>
    <w:rsid w:val="00C44FDD"/>
    <w:rsid w:val="00C95287"/>
    <w:rsid w:val="00CA2F83"/>
    <w:rsid w:val="00CA36CF"/>
    <w:rsid w:val="00CB64B1"/>
    <w:rsid w:val="00CC145B"/>
    <w:rsid w:val="00CD52AE"/>
    <w:rsid w:val="00CF7029"/>
    <w:rsid w:val="00D61405"/>
    <w:rsid w:val="00D7518F"/>
    <w:rsid w:val="00D75EFF"/>
    <w:rsid w:val="00D76242"/>
    <w:rsid w:val="00DC3CAE"/>
    <w:rsid w:val="00DF1332"/>
    <w:rsid w:val="00DF1BB3"/>
    <w:rsid w:val="00E167B4"/>
    <w:rsid w:val="00E16D1F"/>
    <w:rsid w:val="00E2133B"/>
    <w:rsid w:val="00E47654"/>
    <w:rsid w:val="00E54BE9"/>
    <w:rsid w:val="00E71415"/>
    <w:rsid w:val="00E81C53"/>
    <w:rsid w:val="00E94175"/>
    <w:rsid w:val="00E94D1F"/>
    <w:rsid w:val="00EC1C7B"/>
    <w:rsid w:val="00ED28A0"/>
    <w:rsid w:val="00EE2F30"/>
    <w:rsid w:val="00F1367E"/>
    <w:rsid w:val="00F15060"/>
    <w:rsid w:val="00F363CA"/>
    <w:rsid w:val="00F4299C"/>
    <w:rsid w:val="00F430F8"/>
    <w:rsid w:val="00F473F2"/>
    <w:rsid w:val="00F872D0"/>
    <w:rsid w:val="00F90A7A"/>
    <w:rsid w:val="00F95BFF"/>
    <w:rsid w:val="00FC187B"/>
    <w:rsid w:val="00FC35BF"/>
    <w:rsid w:val="00FC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1E9B7"/>
  <w15:chartTrackingRefBased/>
  <w15:docId w15:val="{85D4C547-402E-4455-A3B9-029DD92D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EF9"/>
  </w:style>
  <w:style w:type="paragraph" w:styleId="Nagwek1">
    <w:name w:val="heading 1"/>
    <w:basedOn w:val="Normalny"/>
    <w:next w:val="Normalny"/>
    <w:link w:val="Nagwek1Znak"/>
    <w:uiPriority w:val="9"/>
    <w:qFormat/>
    <w:rsid w:val="001B4E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E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E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E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E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E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E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4EF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EF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EF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EF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EF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EF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EF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EF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EF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B4EF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1B4E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B4EF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E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1B4EF9"/>
    <w:rPr>
      <w:rFonts w:asciiTheme="majorHAnsi" w:eastAsiaTheme="majorEastAsia" w:hAnsiTheme="majorHAnsi" w:cstheme="majorBidi"/>
    </w:rPr>
  </w:style>
  <w:style w:type="character" w:styleId="Pogrubienie">
    <w:name w:val="Strong"/>
    <w:basedOn w:val="Domylnaczcionkaakapitu"/>
    <w:uiPriority w:val="22"/>
    <w:qFormat/>
    <w:rsid w:val="001B4EF9"/>
    <w:rPr>
      <w:b/>
      <w:bCs/>
    </w:rPr>
  </w:style>
  <w:style w:type="character" w:styleId="Uwydatnienie">
    <w:name w:val="Emphasis"/>
    <w:basedOn w:val="Domylnaczcionkaakapitu"/>
    <w:uiPriority w:val="20"/>
    <w:qFormat/>
    <w:rsid w:val="001B4EF9"/>
    <w:rPr>
      <w:i/>
      <w:iCs/>
    </w:rPr>
  </w:style>
  <w:style w:type="paragraph" w:styleId="Bezodstpw">
    <w:name w:val="No Spacing"/>
    <w:uiPriority w:val="1"/>
    <w:qFormat/>
    <w:rsid w:val="001B4EF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B4EF9"/>
    <w:pPr>
      <w:spacing w:before="120"/>
      <w:ind w:left="720" w:right="720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1B4EF9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EF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EF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1B4EF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B4EF9"/>
    <w:rPr>
      <w:b w:val="0"/>
      <w:bCs w:val="0"/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1B4EF9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B4EF9"/>
    <w:rPr>
      <w:b/>
      <w:bCs/>
      <w:smallCaps/>
      <w:color w:val="5B9BD5" w:themeColor="accent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1B4EF9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B4EF9"/>
    <w:pPr>
      <w:outlineLvl w:val="9"/>
    </w:pPr>
  </w:style>
  <w:style w:type="paragraph" w:customStyle="1" w:styleId="Normal0">
    <w:name w:val="Normal_0"/>
    <w:qFormat/>
    <w:rsid w:val="00691E3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91E34"/>
    <w:pPr>
      <w:ind w:left="720"/>
      <w:contextualSpacing/>
    </w:pPr>
    <w:rPr>
      <w:rFonts w:eastAsiaTheme="minorHAnsi"/>
    </w:rPr>
  </w:style>
  <w:style w:type="character" w:styleId="Odwoaniedokomentarza">
    <w:name w:val="annotation reference"/>
    <w:rsid w:val="002732B7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924A7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6924A7"/>
    <w:pPr>
      <w:spacing w:after="120"/>
    </w:pPr>
    <w:rPr>
      <w:rFonts w:eastAsiaTheme="minorHAns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24A7"/>
    <w:rPr>
      <w:rFonts w:eastAsiaTheme="minorHAnsi"/>
    </w:rPr>
  </w:style>
  <w:style w:type="paragraph" w:styleId="Nagwek">
    <w:name w:val="header"/>
    <w:basedOn w:val="Normalny"/>
    <w:link w:val="Nagwek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D4A"/>
  </w:style>
  <w:style w:type="paragraph" w:styleId="Stopka">
    <w:name w:val="footer"/>
    <w:basedOn w:val="Normalny"/>
    <w:link w:val="Stopka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D4A"/>
  </w:style>
  <w:style w:type="paragraph" w:styleId="Tekstdymka">
    <w:name w:val="Balloon Text"/>
    <w:basedOn w:val="Normalny"/>
    <w:link w:val="TekstdymkaZnak"/>
    <w:uiPriority w:val="99"/>
    <w:semiHidden/>
    <w:unhideWhenUsed/>
    <w:rsid w:val="00F36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3CA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39301D"/>
  </w:style>
  <w:style w:type="paragraph" w:styleId="NormalnyWeb">
    <w:name w:val="Normal (Web)"/>
    <w:basedOn w:val="Normalny"/>
    <w:uiPriority w:val="99"/>
    <w:unhideWhenUsed/>
    <w:rsid w:val="00B56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621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F89C4-1F4B-4BBF-850F-CDF86DB43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2021-05-04T11:10:00Z</cp:lastPrinted>
  <dcterms:created xsi:type="dcterms:W3CDTF">2021-05-06T11:49:00Z</dcterms:created>
  <dcterms:modified xsi:type="dcterms:W3CDTF">2021-05-10T06:30:00Z</dcterms:modified>
</cp:coreProperties>
</file>