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95A" w:rsidRPr="006A789D" w:rsidRDefault="003C695A" w:rsidP="006A789D">
      <w:pPr>
        <w:rPr>
          <w:rFonts w:ascii="Times New Roman" w:hAnsi="Times New Roman"/>
          <w:b/>
          <w:bCs/>
          <w:sz w:val="24"/>
          <w:szCs w:val="24"/>
        </w:rPr>
      </w:pPr>
      <w:r w:rsidRPr="006A789D">
        <w:rPr>
          <w:rFonts w:ascii="Times New Roman" w:hAnsi="Times New Roman"/>
          <w:b/>
          <w:bCs/>
          <w:sz w:val="24"/>
          <w:szCs w:val="24"/>
        </w:rPr>
        <w:t>Protokół</w:t>
      </w:r>
    </w:p>
    <w:p w:rsidR="003C695A" w:rsidRPr="006A789D" w:rsidRDefault="003C695A" w:rsidP="006A789D">
      <w:pPr>
        <w:rPr>
          <w:rFonts w:ascii="Times New Roman" w:hAnsi="Times New Roman"/>
          <w:b/>
          <w:bCs/>
          <w:sz w:val="24"/>
          <w:szCs w:val="24"/>
        </w:rPr>
      </w:pPr>
      <w:r w:rsidRPr="006A789D">
        <w:rPr>
          <w:rFonts w:ascii="Times New Roman" w:hAnsi="Times New Roman"/>
          <w:b/>
          <w:bCs/>
          <w:sz w:val="24"/>
          <w:szCs w:val="24"/>
        </w:rPr>
        <w:t>z   posiedzenia Białostockiej Rady Seniorów (BRS) odbytego w dniu 17 maja 2022r. w Centrum Aktywności Społecznej (CAS) w Białymstoku</w:t>
      </w:r>
    </w:p>
    <w:p w:rsidR="003C695A" w:rsidRPr="006A789D" w:rsidRDefault="003C695A" w:rsidP="006A789D">
      <w:pPr>
        <w:rPr>
          <w:rFonts w:ascii="Times New Roman" w:hAnsi="Times New Roman"/>
          <w:sz w:val="24"/>
          <w:szCs w:val="24"/>
        </w:rPr>
      </w:pPr>
      <w:r w:rsidRPr="006A789D">
        <w:rPr>
          <w:rFonts w:ascii="Times New Roman" w:hAnsi="Times New Roman"/>
          <w:sz w:val="24"/>
          <w:szCs w:val="24"/>
        </w:rPr>
        <w:t>Porządek obrad:</w:t>
      </w:r>
    </w:p>
    <w:p w:rsidR="003C695A" w:rsidRPr="006A789D" w:rsidRDefault="003C695A" w:rsidP="006A789D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6A789D">
        <w:rPr>
          <w:rFonts w:ascii="Times New Roman" w:hAnsi="Times New Roman"/>
          <w:sz w:val="24"/>
          <w:szCs w:val="24"/>
        </w:rPr>
        <w:t>Powitanie członków BRS i gości</w:t>
      </w:r>
    </w:p>
    <w:p w:rsidR="003C695A" w:rsidRPr="006A789D" w:rsidRDefault="003C695A" w:rsidP="006A789D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6A789D">
        <w:rPr>
          <w:rFonts w:ascii="Times New Roman" w:hAnsi="Times New Roman"/>
          <w:sz w:val="24"/>
          <w:szCs w:val="24"/>
        </w:rPr>
        <w:t>Warsztaty dotyczące komunikacji wewnętrznej i zewnętrznej</w:t>
      </w:r>
    </w:p>
    <w:p w:rsidR="007D37B0" w:rsidRPr="006A789D" w:rsidRDefault="007D37B0" w:rsidP="006A789D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6A789D">
        <w:rPr>
          <w:rFonts w:ascii="Times New Roman" w:hAnsi="Times New Roman"/>
          <w:sz w:val="24"/>
          <w:szCs w:val="24"/>
        </w:rPr>
        <w:t xml:space="preserve">Wnioski </w:t>
      </w:r>
    </w:p>
    <w:p w:rsidR="003C695A" w:rsidRPr="006A789D" w:rsidRDefault="003C695A" w:rsidP="006A789D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6A789D">
        <w:rPr>
          <w:rFonts w:ascii="Times New Roman" w:hAnsi="Times New Roman"/>
          <w:sz w:val="24"/>
          <w:szCs w:val="24"/>
        </w:rPr>
        <w:t>Informacja na temat funkcjonowania Miejskiej Rady Seniorów w Białymstoku w latach 2018 - 2020</w:t>
      </w:r>
    </w:p>
    <w:p w:rsidR="003C695A" w:rsidRPr="006A789D" w:rsidRDefault="003C695A" w:rsidP="006A789D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6A789D">
        <w:rPr>
          <w:rFonts w:ascii="Times New Roman" w:hAnsi="Times New Roman"/>
          <w:sz w:val="24"/>
          <w:szCs w:val="24"/>
        </w:rPr>
        <w:t xml:space="preserve">Ustalenie terminu następnego posiedzenia </w:t>
      </w:r>
    </w:p>
    <w:p w:rsidR="003C695A" w:rsidRPr="006A789D" w:rsidRDefault="003C695A" w:rsidP="006A789D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6A789D">
        <w:rPr>
          <w:rFonts w:ascii="Times New Roman" w:hAnsi="Times New Roman"/>
          <w:sz w:val="24"/>
          <w:szCs w:val="24"/>
        </w:rPr>
        <w:t>Sprawy różne.</w:t>
      </w:r>
    </w:p>
    <w:p w:rsidR="003C695A" w:rsidRPr="006A789D" w:rsidRDefault="003C695A" w:rsidP="006A789D">
      <w:pPr>
        <w:rPr>
          <w:rFonts w:ascii="Times New Roman" w:hAnsi="Times New Roman"/>
          <w:sz w:val="24"/>
          <w:szCs w:val="24"/>
        </w:rPr>
      </w:pPr>
      <w:r w:rsidRPr="006A789D">
        <w:rPr>
          <w:rFonts w:ascii="Times New Roman" w:hAnsi="Times New Roman"/>
          <w:sz w:val="24"/>
          <w:szCs w:val="24"/>
        </w:rPr>
        <w:t>Ad.1.</w:t>
      </w:r>
    </w:p>
    <w:p w:rsidR="003C695A" w:rsidRPr="006A789D" w:rsidRDefault="003C695A" w:rsidP="006A789D">
      <w:pPr>
        <w:spacing w:line="240" w:lineRule="auto"/>
        <w:rPr>
          <w:rFonts w:ascii="Times New Roman" w:hAnsi="Times New Roman"/>
          <w:sz w:val="24"/>
          <w:szCs w:val="24"/>
        </w:rPr>
      </w:pPr>
      <w:r w:rsidRPr="006A789D">
        <w:rPr>
          <w:rFonts w:ascii="Times New Roman" w:hAnsi="Times New Roman"/>
          <w:sz w:val="24"/>
          <w:szCs w:val="24"/>
        </w:rPr>
        <w:t>W obradach uczestniczyli wszyscy seniorzy należący do Białostockiej Rady Seniorów.</w:t>
      </w:r>
    </w:p>
    <w:p w:rsidR="003C695A" w:rsidRPr="006A789D" w:rsidRDefault="003C695A" w:rsidP="006A789D">
      <w:pPr>
        <w:spacing w:line="240" w:lineRule="auto"/>
        <w:rPr>
          <w:rFonts w:ascii="Times New Roman" w:hAnsi="Times New Roman"/>
          <w:sz w:val="24"/>
          <w:szCs w:val="24"/>
        </w:rPr>
      </w:pPr>
      <w:r w:rsidRPr="006A789D">
        <w:rPr>
          <w:rFonts w:ascii="Times New Roman" w:hAnsi="Times New Roman"/>
          <w:sz w:val="24"/>
          <w:szCs w:val="24"/>
        </w:rPr>
        <w:t xml:space="preserve"> Obrady rozpoczęła przewodnicząca BRS Katarzyna </w:t>
      </w:r>
      <w:proofErr w:type="spellStart"/>
      <w:r w:rsidRPr="006A789D">
        <w:rPr>
          <w:rFonts w:ascii="Times New Roman" w:hAnsi="Times New Roman"/>
          <w:sz w:val="24"/>
          <w:szCs w:val="24"/>
        </w:rPr>
        <w:t>Łotowska</w:t>
      </w:r>
      <w:proofErr w:type="spellEnd"/>
      <w:r w:rsidRPr="006A789D">
        <w:rPr>
          <w:rFonts w:ascii="Times New Roman" w:hAnsi="Times New Roman"/>
          <w:sz w:val="24"/>
          <w:szCs w:val="24"/>
        </w:rPr>
        <w:t>. Powitała wszystkich zebranych i gości. Gośćmi dzisiejszego spotkania byli:</w:t>
      </w:r>
    </w:p>
    <w:p w:rsidR="003C695A" w:rsidRPr="006A789D" w:rsidRDefault="003C695A" w:rsidP="006A789D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6A789D">
        <w:rPr>
          <w:rFonts w:ascii="Times New Roman" w:hAnsi="Times New Roman"/>
          <w:sz w:val="24"/>
          <w:szCs w:val="24"/>
        </w:rPr>
        <w:t>Ewa Wierzbicka Nosal – trenerka komunikacji, mediator sądowy, prezeska Stowarzyszenia 100-lecie Kobiet</w:t>
      </w:r>
    </w:p>
    <w:p w:rsidR="003C695A" w:rsidRPr="006A789D" w:rsidRDefault="003C695A" w:rsidP="006A789D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6A789D">
        <w:rPr>
          <w:rFonts w:ascii="Times New Roman" w:hAnsi="Times New Roman"/>
          <w:sz w:val="24"/>
          <w:szCs w:val="24"/>
        </w:rPr>
        <w:t xml:space="preserve">Jolanta </w:t>
      </w:r>
      <w:proofErr w:type="spellStart"/>
      <w:r w:rsidRPr="006A789D">
        <w:rPr>
          <w:rFonts w:ascii="Times New Roman" w:hAnsi="Times New Roman"/>
          <w:sz w:val="24"/>
          <w:szCs w:val="24"/>
        </w:rPr>
        <w:t>Wołągiewicz</w:t>
      </w:r>
      <w:proofErr w:type="spellEnd"/>
      <w:r w:rsidRPr="006A789D">
        <w:rPr>
          <w:rFonts w:ascii="Times New Roman" w:hAnsi="Times New Roman"/>
          <w:sz w:val="24"/>
          <w:szCs w:val="24"/>
        </w:rPr>
        <w:t xml:space="preserve"> – ekspert Ośrodka Wspierania Podlaskich Rad Seniorów,</w:t>
      </w:r>
    </w:p>
    <w:p w:rsidR="003C695A" w:rsidRPr="006A789D" w:rsidRDefault="003C695A" w:rsidP="006A789D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6A789D">
        <w:rPr>
          <w:rFonts w:ascii="Times New Roman" w:hAnsi="Times New Roman"/>
          <w:sz w:val="24"/>
          <w:szCs w:val="24"/>
        </w:rPr>
        <w:t xml:space="preserve">Katarzyna </w:t>
      </w:r>
      <w:proofErr w:type="spellStart"/>
      <w:r w:rsidRPr="006A789D">
        <w:rPr>
          <w:rFonts w:ascii="Times New Roman" w:hAnsi="Times New Roman"/>
          <w:sz w:val="24"/>
          <w:szCs w:val="24"/>
        </w:rPr>
        <w:t>Korzeniecka</w:t>
      </w:r>
      <w:proofErr w:type="spellEnd"/>
      <w:r w:rsidRPr="006A789D">
        <w:rPr>
          <w:rFonts w:ascii="Times New Roman" w:hAnsi="Times New Roman"/>
          <w:sz w:val="24"/>
          <w:szCs w:val="24"/>
        </w:rPr>
        <w:t xml:space="preserve"> – opiekun BRS z ramienia CAS.</w:t>
      </w:r>
    </w:p>
    <w:p w:rsidR="003C695A" w:rsidRPr="006A789D" w:rsidRDefault="003C695A" w:rsidP="006A789D">
      <w:pPr>
        <w:spacing w:line="240" w:lineRule="auto"/>
        <w:rPr>
          <w:rFonts w:ascii="Times New Roman" w:hAnsi="Times New Roman"/>
          <w:sz w:val="24"/>
          <w:szCs w:val="24"/>
        </w:rPr>
      </w:pPr>
      <w:r w:rsidRPr="006A789D">
        <w:rPr>
          <w:rFonts w:ascii="Times New Roman" w:hAnsi="Times New Roman"/>
          <w:sz w:val="24"/>
          <w:szCs w:val="24"/>
        </w:rPr>
        <w:t xml:space="preserve">Ad.2. </w:t>
      </w:r>
    </w:p>
    <w:p w:rsidR="003C695A" w:rsidRPr="006A789D" w:rsidRDefault="003C695A" w:rsidP="006A789D">
      <w:pPr>
        <w:spacing w:line="240" w:lineRule="auto"/>
        <w:rPr>
          <w:rFonts w:ascii="Times New Roman" w:hAnsi="Times New Roman"/>
          <w:sz w:val="24"/>
          <w:szCs w:val="24"/>
        </w:rPr>
      </w:pPr>
      <w:r w:rsidRPr="006A789D">
        <w:rPr>
          <w:rFonts w:ascii="Times New Roman" w:hAnsi="Times New Roman"/>
          <w:sz w:val="24"/>
          <w:szCs w:val="24"/>
        </w:rPr>
        <w:t>Po powitaniu gości, głos zabrała Ewa Wierzbicka – Nosal, która kontynuowała warsztaty rozpoczęte na poprzednim posiedzenie BRS w dniu 12 kwietnia 2022r.</w:t>
      </w:r>
      <w:r w:rsidR="00386E12" w:rsidRPr="006A789D">
        <w:rPr>
          <w:rFonts w:ascii="Times New Roman" w:hAnsi="Times New Roman"/>
          <w:sz w:val="24"/>
          <w:szCs w:val="24"/>
        </w:rPr>
        <w:t xml:space="preserve"> Tematem tych warsztatów były zasady pracy BRS oraz komunikacja wewnętrzna i zewnętrzna. Na rozpoczęcie warsztatów prowadząca krótko przypomniała zasady komunikacji wewnętrznej opracowane na poprzednim spotkaniu. Jedną z form tej komunikacji było założenie na </w:t>
      </w:r>
      <w:proofErr w:type="spellStart"/>
      <w:r w:rsidR="00386E12" w:rsidRPr="006A789D">
        <w:rPr>
          <w:rFonts w:ascii="Times New Roman" w:hAnsi="Times New Roman"/>
          <w:sz w:val="24"/>
          <w:szCs w:val="24"/>
        </w:rPr>
        <w:t>messengerze</w:t>
      </w:r>
      <w:proofErr w:type="spellEnd"/>
      <w:r w:rsidR="00386E12" w:rsidRPr="006A789D">
        <w:rPr>
          <w:rFonts w:ascii="Times New Roman" w:hAnsi="Times New Roman"/>
          <w:sz w:val="24"/>
          <w:szCs w:val="24"/>
        </w:rPr>
        <w:t xml:space="preserve"> grupy zamkniętej składającej się z członków BRS i taka grupa powstała, założył ją Michał Różycki.</w:t>
      </w:r>
    </w:p>
    <w:p w:rsidR="00386E12" w:rsidRPr="006A789D" w:rsidRDefault="002901D2" w:rsidP="006A789D">
      <w:pPr>
        <w:spacing w:line="240" w:lineRule="auto"/>
        <w:rPr>
          <w:rFonts w:ascii="Times New Roman" w:hAnsi="Times New Roman"/>
          <w:sz w:val="24"/>
          <w:szCs w:val="24"/>
        </w:rPr>
      </w:pPr>
      <w:r w:rsidRPr="006A789D">
        <w:rPr>
          <w:rFonts w:ascii="Times New Roman" w:hAnsi="Times New Roman"/>
          <w:sz w:val="24"/>
          <w:szCs w:val="24"/>
        </w:rPr>
        <w:t>W ramach komunikacji zewnę</w:t>
      </w:r>
      <w:r w:rsidR="00386E12" w:rsidRPr="006A789D">
        <w:rPr>
          <w:rFonts w:ascii="Times New Roman" w:hAnsi="Times New Roman"/>
          <w:sz w:val="24"/>
          <w:szCs w:val="24"/>
        </w:rPr>
        <w:t>t</w:t>
      </w:r>
      <w:r w:rsidRPr="006A789D">
        <w:rPr>
          <w:rFonts w:ascii="Times New Roman" w:hAnsi="Times New Roman"/>
          <w:sz w:val="24"/>
          <w:szCs w:val="24"/>
        </w:rPr>
        <w:t>rz</w:t>
      </w:r>
      <w:r w:rsidR="00386E12" w:rsidRPr="006A789D">
        <w:rPr>
          <w:rFonts w:ascii="Times New Roman" w:hAnsi="Times New Roman"/>
          <w:sz w:val="24"/>
          <w:szCs w:val="24"/>
        </w:rPr>
        <w:t>nej</w:t>
      </w:r>
      <w:r w:rsidRPr="006A789D">
        <w:rPr>
          <w:rFonts w:ascii="Times New Roman" w:hAnsi="Times New Roman"/>
          <w:sz w:val="24"/>
          <w:szCs w:val="24"/>
        </w:rPr>
        <w:t>, czym zajęliśmy się na dzisiejszym spotkaniu, w ramach dyskusji odpowiadaliśmy na pytania prowadzącej:</w:t>
      </w:r>
    </w:p>
    <w:p w:rsidR="002901D2" w:rsidRPr="006A789D" w:rsidRDefault="002901D2" w:rsidP="006A789D">
      <w:pPr>
        <w:pStyle w:val="Akapitzlist"/>
        <w:numPr>
          <w:ilvl w:val="0"/>
          <w:numId w:val="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6A789D">
        <w:rPr>
          <w:rFonts w:ascii="Times New Roman" w:hAnsi="Times New Roman"/>
          <w:sz w:val="24"/>
          <w:szCs w:val="24"/>
        </w:rPr>
        <w:t>Jakie cele postawiła sobie BRS?</w:t>
      </w:r>
    </w:p>
    <w:p w:rsidR="002901D2" w:rsidRPr="006A789D" w:rsidRDefault="002901D2" w:rsidP="006A789D">
      <w:pPr>
        <w:pStyle w:val="Akapitzlist"/>
        <w:numPr>
          <w:ilvl w:val="0"/>
          <w:numId w:val="5"/>
        </w:numPr>
        <w:spacing w:before="240" w:line="240" w:lineRule="auto"/>
        <w:rPr>
          <w:rFonts w:ascii="Times New Roman" w:hAnsi="Times New Roman"/>
          <w:sz w:val="24"/>
          <w:szCs w:val="24"/>
        </w:rPr>
      </w:pPr>
      <w:r w:rsidRPr="006A789D">
        <w:rPr>
          <w:rFonts w:ascii="Times New Roman" w:hAnsi="Times New Roman"/>
          <w:sz w:val="24"/>
          <w:szCs w:val="24"/>
        </w:rPr>
        <w:t>Celem BRS zgodnie ze statutem jest: konsultowanie dokumentów, doradzanie w sprawach polityki senioralnej i inicjowanie/ proponowanie działań, lecz nie ich organizowanie. Oprócz tego chcemy integracji różnych środowisk,</w:t>
      </w:r>
      <w:r w:rsidR="00E87149" w:rsidRPr="006A789D">
        <w:rPr>
          <w:rFonts w:ascii="Times New Roman" w:hAnsi="Times New Roman"/>
          <w:sz w:val="24"/>
          <w:szCs w:val="24"/>
        </w:rPr>
        <w:t xml:space="preserve"> poznawać</w:t>
      </w:r>
      <w:r w:rsidRPr="006A789D">
        <w:rPr>
          <w:rFonts w:ascii="Times New Roman" w:hAnsi="Times New Roman"/>
          <w:sz w:val="24"/>
          <w:szCs w:val="24"/>
        </w:rPr>
        <w:t xml:space="preserve"> inicjatyw</w:t>
      </w:r>
      <w:r w:rsidR="00E87149" w:rsidRPr="006A789D">
        <w:rPr>
          <w:rFonts w:ascii="Times New Roman" w:hAnsi="Times New Roman"/>
          <w:sz w:val="24"/>
          <w:szCs w:val="24"/>
        </w:rPr>
        <w:t>y organizowane</w:t>
      </w:r>
      <w:r w:rsidRPr="006A789D">
        <w:rPr>
          <w:rFonts w:ascii="Times New Roman" w:hAnsi="Times New Roman"/>
          <w:sz w:val="24"/>
          <w:szCs w:val="24"/>
        </w:rPr>
        <w:t xml:space="preserve"> na rzecz seniorów,</w:t>
      </w:r>
      <w:r w:rsidR="00E87149" w:rsidRPr="006A789D">
        <w:rPr>
          <w:rFonts w:ascii="Times New Roman" w:hAnsi="Times New Roman"/>
          <w:sz w:val="24"/>
          <w:szCs w:val="24"/>
        </w:rPr>
        <w:t xml:space="preserve"> otwarcie i cyklicznie mówić o naszej pracy, chcemy również być dostrzegani przez włodarzy naszego miasta i jego mieszkańców.  Potrz</w:t>
      </w:r>
      <w:r w:rsidR="00B10FA5" w:rsidRPr="006A789D">
        <w:rPr>
          <w:rFonts w:ascii="Times New Roman" w:hAnsi="Times New Roman"/>
          <w:sz w:val="24"/>
          <w:szCs w:val="24"/>
        </w:rPr>
        <w:t>ebujemy integracji członków BRS.</w:t>
      </w:r>
      <w:r w:rsidR="00E87149" w:rsidRPr="006A789D">
        <w:rPr>
          <w:rFonts w:ascii="Times New Roman" w:hAnsi="Times New Roman"/>
          <w:sz w:val="24"/>
          <w:szCs w:val="24"/>
        </w:rPr>
        <w:t xml:space="preserve"> Chcemy też utrzymać bezpośredni kontakt z seniorami, dlatego prowadzimy konsultacje dla nich na godzinę przed każdym posiedzeniem BRS, dzięki czemu budujemy politykę senioralną. Potrzebna nam również wiedza o potrzebach seniorów ( było to przedmiotem dyskusji na poprzednim posiedzeniu), a o naszych działaniach chcemy informować w mediach </w:t>
      </w:r>
      <w:r w:rsidR="00E87149" w:rsidRPr="006A789D">
        <w:rPr>
          <w:rFonts w:ascii="Times New Roman" w:hAnsi="Times New Roman"/>
          <w:sz w:val="24"/>
          <w:szCs w:val="24"/>
        </w:rPr>
        <w:lastRenderedPageBreak/>
        <w:t>lokalnych społeczność naszego miasta.</w:t>
      </w:r>
      <w:r w:rsidR="00B10FA5" w:rsidRPr="006A789D">
        <w:rPr>
          <w:rFonts w:ascii="Times New Roman" w:hAnsi="Times New Roman"/>
          <w:sz w:val="24"/>
          <w:szCs w:val="24"/>
        </w:rPr>
        <w:t xml:space="preserve"> Chcemy, by BRS była podstawą lokalnej szkoły demokracji. Chcemy budować politykę senioralną i włączać w nią społeczność, dlatego chcielibyśmy poznać nową wybraną Radę Pożytku Publicznego oraz mającą powstać Młodzieżową Radę miasta.</w:t>
      </w:r>
    </w:p>
    <w:p w:rsidR="002901D2" w:rsidRPr="006A789D" w:rsidRDefault="002901D2" w:rsidP="006A789D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2901D2" w:rsidRPr="006A789D" w:rsidRDefault="002901D2" w:rsidP="006A789D">
      <w:pPr>
        <w:pStyle w:val="Akapitzlist"/>
        <w:numPr>
          <w:ilvl w:val="0"/>
          <w:numId w:val="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6A789D">
        <w:rPr>
          <w:rFonts w:ascii="Times New Roman" w:hAnsi="Times New Roman"/>
          <w:sz w:val="24"/>
          <w:szCs w:val="24"/>
        </w:rPr>
        <w:t>Kto jest odbiorcą komunikatów BRS?</w:t>
      </w:r>
    </w:p>
    <w:p w:rsidR="00EA6CDB" w:rsidRPr="006A789D" w:rsidRDefault="00E87149" w:rsidP="006A789D">
      <w:pPr>
        <w:spacing w:line="240" w:lineRule="auto"/>
        <w:rPr>
          <w:rFonts w:ascii="Times New Roman" w:hAnsi="Times New Roman"/>
          <w:sz w:val="24"/>
          <w:szCs w:val="24"/>
        </w:rPr>
      </w:pPr>
      <w:r w:rsidRPr="006A789D">
        <w:rPr>
          <w:rFonts w:ascii="Times New Roman" w:hAnsi="Times New Roman"/>
          <w:sz w:val="24"/>
          <w:szCs w:val="24"/>
        </w:rPr>
        <w:t>Odbiorcą komunikatów są: seniorzy miasta Białystok, jego mieszkańcy w tym młodzież, władze miasta</w:t>
      </w:r>
      <w:r w:rsidR="00EA6CDB" w:rsidRPr="006A789D">
        <w:rPr>
          <w:rFonts w:ascii="Times New Roman" w:hAnsi="Times New Roman"/>
          <w:sz w:val="24"/>
          <w:szCs w:val="24"/>
        </w:rPr>
        <w:t>, radni miasta, media oraz rady seniorów województwa podlaskiego.</w:t>
      </w:r>
    </w:p>
    <w:p w:rsidR="002901D2" w:rsidRPr="006A789D" w:rsidRDefault="002901D2" w:rsidP="006A789D">
      <w:pPr>
        <w:pStyle w:val="Akapitzlist"/>
        <w:numPr>
          <w:ilvl w:val="0"/>
          <w:numId w:val="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6A789D">
        <w:rPr>
          <w:rFonts w:ascii="Times New Roman" w:hAnsi="Times New Roman"/>
          <w:sz w:val="24"/>
          <w:szCs w:val="24"/>
        </w:rPr>
        <w:t>Jakie instytucje działają na rzecz seniorów?</w:t>
      </w:r>
    </w:p>
    <w:p w:rsidR="00EA6CDB" w:rsidRPr="006A789D" w:rsidRDefault="00EA6CDB" w:rsidP="006A789D">
      <w:pPr>
        <w:rPr>
          <w:rFonts w:ascii="Times New Roman" w:hAnsi="Times New Roman"/>
          <w:sz w:val="24"/>
          <w:szCs w:val="24"/>
        </w:rPr>
      </w:pPr>
      <w:r w:rsidRPr="006A789D">
        <w:rPr>
          <w:rFonts w:ascii="Times New Roman" w:hAnsi="Times New Roman"/>
          <w:sz w:val="24"/>
          <w:szCs w:val="24"/>
        </w:rPr>
        <w:t>Jest wiele instytucji działających na rzecz seniorów, jednak należy zwrócić uwagę na te, które w swoim statucie mają wpisaną politykę senioralną. Są to miedzy innymi: Uniwersytet Trzeciego wieku, akademia 50+, fundacje np.: dom, dialog; oraz takie organizacje jak: OWOP (Ośrodek Wspierania Organizacji Pozarządowych) i OWPRS (Ośrodek Wspierania Podlaskich Rad Seniorów).</w:t>
      </w:r>
    </w:p>
    <w:p w:rsidR="002901D2" w:rsidRPr="006A789D" w:rsidRDefault="002901D2" w:rsidP="006A789D">
      <w:pPr>
        <w:pStyle w:val="Akapitzlist"/>
        <w:numPr>
          <w:ilvl w:val="0"/>
          <w:numId w:val="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6A789D">
        <w:rPr>
          <w:rFonts w:ascii="Times New Roman" w:hAnsi="Times New Roman"/>
          <w:sz w:val="24"/>
          <w:szCs w:val="24"/>
        </w:rPr>
        <w:t>Komunikacja z mediami?</w:t>
      </w:r>
    </w:p>
    <w:p w:rsidR="00EA6CDB" w:rsidRPr="006A789D" w:rsidRDefault="00EA6CDB" w:rsidP="006A789D">
      <w:pPr>
        <w:spacing w:line="240" w:lineRule="auto"/>
        <w:rPr>
          <w:rFonts w:ascii="Times New Roman" w:hAnsi="Times New Roman"/>
          <w:sz w:val="24"/>
          <w:szCs w:val="24"/>
        </w:rPr>
      </w:pPr>
      <w:r w:rsidRPr="006A789D">
        <w:rPr>
          <w:rFonts w:ascii="Times New Roman" w:hAnsi="Times New Roman"/>
          <w:sz w:val="24"/>
          <w:szCs w:val="24"/>
        </w:rPr>
        <w:t>Chcąc informować społeczność o działaniach BRS, zawsze po posiedzeniu</w:t>
      </w:r>
      <w:r w:rsidR="00E26B97" w:rsidRPr="006A789D">
        <w:rPr>
          <w:rFonts w:ascii="Times New Roman" w:hAnsi="Times New Roman"/>
          <w:sz w:val="24"/>
          <w:szCs w:val="24"/>
        </w:rPr>
        <w:t xml:space="preserve"> na stronie</w:t>
      </w:r>
      <w:r w:rsidR="002A66D6" w:rsidRPr="006A789D">
        <w:rPr>
          <w:rFonts w:ascii="Times New Roman" w:hAnsi="Times New Roman"/>
          <w:sz w:val="24"/>
          <w:szCs w:val="24"/>
        </w:rPr>
        <w:t xml:space="preserve"> internetowej:</w:t>
      </w:r>
      <w:r w:rsidR="00E26B97" w:rsidRPr="006A789D">
        <w:rPr>
          <w:rFonts w:ascii="Times New Roman" w:hAnsi="Times New Roman"/>
          <w:sz w:val="24"/>
          <w:szCs w:val="24"/>
        </w:rPr>
        <w:t xml:space="preserve"> podlaski senior.pl ukazuje się </w:t>
      </w:r>
      <w:r w:rsidR="002A66D6" w:rsidRPr="006A789D">
        <w:rPr>
          <w:rFonts w:ascii="Times New Roman" w:hAnsi="Times New Roman"/>
          <w:sz w:val="24"/>
          <w:szCs w:val="24"/>
        </w:rPr>
        <w:t>artykuł z posiedzenia opracowywany</w:t>
      </w:r>
      <w:r w:rsidR="00E26B97" w:rsidRPr="006A789D">
        <w:rPr>
          <w:rFonts w:ascii="Times New Roman" w:hAnsi="Times New Roman"/>
          <w:sz w:val="24"/>
          <w:szCs w:val="24"/>
        </w:rPr>
        <w:t xml:space="preserve"> p</w:t>
      </w:r>
      <w:r w:rsidR="002A66D6" w:rsidRPr="006A789D">
        <w:rPr>
          <w:rFonts w:ascii="Times New Roman" w:hAnsi="Times New Roman"/>
          <w:sz w:val="24"/>
          <w:szCs w:val="24"/>
        </w:rPr>
        <w:t xml:space="preserve">rzez Krystynę </w:t>
      </w:r>
      <w:proofErr w:type="spellStart"/>
      <w:r w:rsidR="002A66D6" w:rsidRPr="006A789D">
        <w:rPr>
          <w:rFonts w:ascii="Times New Roman" w:hAnsi="Times New Roman"/>
          <w:sz w:val="24"/>
          <w:szCs w:val="24"/>
        </w:rPr>
        <w:t>Cylwik</w:t>
      </w:r>
      <w:proofErr w:type="spellEnd"/>
      <w:r w:rsidR="002A66D6" w:rsidRPr="006A789D">
        <w:rPr>
          <w:rFonts w:ascii="Times New Roman" w:hAnsi="Times New Roman"/>
          <w:sz w:val="24"/>
          <w:szCs w:val="24"/>
        </w:rPr>
        <w:t>, która  reprezentuje redakcję</w:t>
      </w:r>
      <w:r w:rsidR="00E26B97" w:rsidRPr="006A789D">
        <w:rPr>
          <w:rFonts w:ascii="Times New Roman" w:hAnsi="Times New Roman"/>
          <w:sz w:val="24"/>
          <w:szCs w:val="24"/>
        </w:rPr>
        <w:t xml:space="preserve"> Podlaskiego Seniora. Informacje o działalności BRS ukazują się również na </w:t>
      </w:r>
      <w:proofErr w:type="spellStart"/>
      <w:r w:rsidR="00E26B97" w:rsidRPr="006A789D">
        <w:rPr>
          <w:rFonts w:ascii="Times New Roman" w:hAnsi="Times New Roman"/>
          <w:sz w:val="24"/>
          <w:szCs w:val="24"/>
        </w:rPr>
        <w:t>facebook</w:t>
      </w:r>
      <w:proofErr w:type="spellEnd"/>
      <w:r w:rsidR="00E26B97" w:rsidRPr="006A789D">
        <w:rPr>
          <w:rFonts w:ascii="Times New Roman" w:hAnsi="Times New Roman"/>
          <w:sz w:val="24"/>
          <w:szCs w:val="24"/>
        </w:rPr>
        <w:t>-u (podlaski senior; OWRS i białostocka rada seniorów). Informacje znajdują się również na stronie CAS – protokoły z posiedzeń BRS i załączniki. Koordynatorem z mediami z ramienia BRS jest Bożena Bednarek.</w:t>
      </w:r>
    </w:p>
    <w:p w:rsidR="00E26B97" w:rsidRPr="006A789D" w:rsidRDefault="00E26B97" w:rsidP="006A789D">
      <w:pPr>
        <w:spacing w:before="240" w:line="240" w:lineRule="auto"/>
        <w:rPr>
          <w:rFonts w:ascii="Times New Roman" w:hAnsi="Times New Roman"/>
          <w:sz w:val="24"/>
          <w:szCs w:val="24"/>
        </w:rPr>
      </w:pPr>
      <w:r w:rsidRPr="006A789D">
        <w:rPr>
          <w:rFonts w:ascii="Times New Roman" w:hAnsi="Times New Roman"/>
          <w:sz w:val="24"/>
          <w:szCs w:val="24"/>
        </w:rPr>
        <w:t xml:space="preserve">W ramach tak zwanych dobrych praktyk prowadząca warsztaty poinformowała BRS , że możemy utworzyć komisje dwuosobowe, by uczestniczyć w komisjach Rady Miasta, a </w:t>
      </w:r>
      <w:r w:rsidR="00BB136D" w:rsidRPr="006A789D">
        <w:rPr>
          <w:rFonts w:ascii="Times New Roman" w:hAnsi="Times New Roman"/>
          <w:sz w:val="24"/>
          <w:szCs w:val="24"/>
        </w:rPr>
        <w:t xml:space="preserve">potem informować </w:t>
      </w:r>
      <w:r w:rsidR="002A66D6" w:rsidRPr="006A789D">
        <w:rPr>
          <w:rFonts w:ascii="Times New Roman" w:hAnsi="Times New Roman"/>
          <w:sz w:val="24"/>
          <w:szCs w:val="24"/>
        </w:rPr>
        <w:t>o pracach danej komisji na posiedzeniach BRS</w:t>
      </w:r>
      <w:r w:rsidR="00BB136D" w:rsidRPr="006A789D">
        <w:rPr>
          <w:rFonts w:ascii="Times New Roman" w:hAnsi="Times New Roman"/>
          <w:sz w:val="24"/>
          <w:szCs w:val="24"/>
        </w:rPr>
        <w:t>).</w:t>
      </w:r>
    </w:p>
    <w:p w:rsidR="00B10FA5" w:rsidRPr="006A789D" w:rsidRDefault="00B10FA5" w:rsidP="006A789D">
      <w:pPr>
        <w:spacing w:before="240" w:line="240" w:lineRule="auto"/>
        <w:rPr>
          <w:rFonts w:ascii="Times New Roman" w:hAnsi="Times New Roman"/>
          <w:sz w:val="24"/>
          <w:szCs w:val="24"/>
        </w:rPr>
      </w:pPr>
      <w:r w:rsidRPr="006A789D">
        <w:rPr>
          <w:rFonts w:ascii="Times New Roman" w:hAnsi="Times New Roman"/>
          <w:sz w:val="24"/>
          <w:szCs w:val="24"/>
        </w:rPr>
        <w:t>Wnioski, które wypłynęły na zakończenie warsztatów</w:t>
      </w:r>
      <w:r w:rsidR="007D37B0" w:rsidRPr="006A789D">
        <w:rPr>
          <w:rFonts w:ascii="Times New Roman" w:hAnsi="Times New Roman"/>
          <w:sz w:val="24"/>
          <w:szCs w:val="24"/>
        </w:rPr>
        <w:t xml:space="preserve"> i będą analizowane na nastę</w:t>
      </w:r>
      <w:r w:rsidRPr="006A789D">
        <w:rPr>
          <w:rFonts w:ascii="Times New Roman" w:hAnsi="Times New Roman"/>
          <w:sz w:val="24"/>
          <w:szCs w:val="24"/>
        </w:rPr>
        <w:t>pnym posiedzeniu:</w:t>
      </w:r>
    </w:p>
    <w:p w:rsidR="00B10FA5" w:rsidRPr="006A789D" w:rsidRDefault="00B10FA5" w:rsidP="006A789D">
      <w:pPr>
        <w:pStyle w:val="Akapitzlist"/>
        <w:numPr>
          <w:ilvl w:val="0"/>
          <w:numId w:val="6"/>
        </w:numPr>
        <w:spacing w:before="240" w:line="240" w:lineRule="auto"/>
        <w:rPr>
          <w:rFonts w:ascii="Times New Roman" w:hAnsi="Times New Roman"/>
          <w:sz w:val="24"/>
          <w:szCs w:val="24"/>
        </w:rPr>
      </w:pPr>
      <w:r w:rsidRPr="006A789D">
        <w:rPr>
          <w:rFonts w:ascii="Times New Roman" w:hAnsi="Times New Roman"/>
          <w:sz w:val="24"/>
          <w:szCs w:val="24"/>
        </w:rPr>
        <w:t>Każdy z członków BRS zapozna się z komisjami działającymi w Radzie Miasta i czym one się zajmują,</w:t>
      </w:r>
    </w:p>
    <w:p w:rsidR="007D37B0" w:rsidRPr="006A789D" w:rsidRDefault="00B10FA5" w:rsidP="006A789D">
      <w:pPr>
        <w:pStyle w:val="Akapitzlist"/>
        <w:numPr>
          <w:ilvl w:val="0"/>
          <w:numId w:val="6"/>
        </w:numPr>
        <w:spacing w:before="240" w:line="240" w:lineRule="auto"/>
        <w:rPr>
          <w:rFonts w:ascii="Times New Roman" w:hAnsi="Times New Roman"/>
          <w:sz w:val="24"/>
          <w:szCs w:val="24"/>
        </w:rPr>
      </w:pPr>
      <w:r w:rsidRPr="006A789D">
        <w:rPr>
          <w:rFonts w:ascii="Times New Roman" w:hAnsi="Times New Roman"/>
          <w:sz w:val="24"/>
          <w:szCs w:val="24"/>
        </w:rPr>
        <w:t>Każdy z członków BRS zadeklaruje w jakim temacie „czuje się mocny”</w:t>
      </w:r>
      <w:r w:rsidR="007D37B0" w:rsidRPr="006A789D">
        <w:rPr>
          <w:rFonts w:ascii="Times New Roman" w:hAnsi="Times New Roman"/>
          <w:sz w:val="24"/>
          <w:szCs w:val="24"/>
        </w:rPr>
        <w:t>, aby ewentualnie być w zespole, który będzie uczestniczył w spotkaniu komisji Rady Miasta.</w:t>
      </w:r>
    </w:p>
    <w:p w:rsidR="007D37B0" w:rsidRPr="006A789D" w:rsidRDefault="007D37B0" w:rsidP="006A789D">
      <w:pPr>
        <w:spacing w:before="240" w:line="240" w:lineRule="auto"/>
        <w:rPr>
          <w:rFonts w:ascii="Times New Roman" w:hAnsi="Times New Roman"/>
          <w:sz w:val="24"/>
          <w:szCs w:val="24"/>
        </w:rPr>
      </w:pPr>
      <w:r w:rsidRPr="006A789D">
        <w:rPr>
          <w:rFonts w:ascii="Times New Roman" w:hAnsi="Times New Roman"/>
          <w:sz w:val="24"/>
          <w:szCs w:val="24"/>
        </w:rPr>
        <w:t>Ad.3.</w:t>
      </w:r>
    </w:p>
    <w:p w:rsidR="007D37B0" w:rsidRPr="006A789D" w:rsidRDefault="007D37B0" w:rsidP="006A789D">
      <w:pPr>
        <w:spacing w:before="240" w:line="240" w:lineRule="auto"/>
        <w:rPr>
          <w:rFonts w:ascii="Times New Roman" w:hAnsi="Times New Roman"/>
          <w:sz w:val="24"/>
          <w:szCs w:val="24"/>
        </w:rPr>
      </w:pPr>
      <w:r w:rsidRPr="006A789D">
        <w:rPr>
          <w:rFonts w:ascii="Times New Roman" w:hAnsi="Times New Roman"/>
          <w:sz w:val="24"/>
          <w:szCs w:val="24"/>
        </w:rPr>
        <w:t>Wnioski:</w:t>
      </w:r>
    </w:p>
    <w:p w:rsidR="007D37B0" w:rsidRPr="006A789D" w:rsidRDefault="007D37B0" w:rsidP="006A789D">
      <w:pPr>
        <w:pStyle w:val="Akapitzlist"/>
        <w:numPr>
          <w:ilvl w:val="0"/>
          <w:numId w:val="7"/>
        </w:numPr>
        <w:spacing w:before="240" w:line="240" w:lineRule="auto"/>
        <w:rPr>
          <w:rFonts w:ascii="Times New Roman" w:hAnsi="Times New Roman"/>
          <w:sz w:val="24"/>
          <w:szCs w:val="24"/>
        </w:rPr>
      </w:pPr>
      <w:r w:rsidRPr="006A789D">
        <w:rPr>
          <w:rFonts w:ascii="Times New Roman" w:hAnsi="Times New Roman"/>
          <w:sz w:val="24"/>
          <w:szCs w:val="24"/>
        </w:rPr>
        <w:t>Utworzyć bazę organizacji do współpracy, które w statucie mają politykę senioralną;</w:t>
      </w:r>
    </w:p>
    <w:p w:rsidR="007D37B0" w:rsidRPr="006A789D" w:rsidRDefault="007D37B0" w:rsidP="006A789D">
      <w:pPr>
        <w:pStyle w:val="Akapitzlist"/>
        <w:numPr>
          <w:ilvl w:val="0"/>
          <w:numId w:val="7"/>
        </w:numPr>
        <w:spacing w:before="240" w:line="240" w:lineRule="auto"/>
        <w:rPr>
          <w:rFonts w:ascii="Times New Roman" w:hAnsi="Times New Roman"/>
          <w:sz w:val="24"/>
          <w:szCs w:val="24"/>
        </w:rPr>
      </w:pPr>
      <w:r w:rsidRPr="006A789D">
        <w:rPr>
          <w:rFonts w:ascii="Times New Roman" w:hAnsi="Times New Roman"/>
          <w:sz w:val="24"/>
          <w:szCs w:val="24"/>
        </w:rPr>
        <w:t xml:space="preserve">Komunikaty publikowane na </w:t>
      </w:r>
      <w:proofErr w:type="spellStart"/>
      <w:r w:rsidRPr="006A789D">
        <w:rPr>
          <w:rFonts w:ascii="Times New Roman" w:hAnsi="Times New Roman"/>
          <w:sz w:val="24"/>
          <w:szCs w:val="24"/>
        </w:rPr>
        <w:t>facebook</w:t>
      </w:r>
      <w:proofErr w:type="spellEnd"/>
      <w:r w:rsidRPr="006A789D">
        <w:rPr>
          <w:rFonts w:ascii="Times New Roman" w:hAnsi="Times New Roman"/>
          <w:sz w:val="24"/>
          <w:szCs w:val="24"/>
        </w:rPr>
        <w:t xml:space="preserve"> -u należy polubić, można udostępnić i skomentować – daje to poczucie odpowiedzialności za działania BRS;</w:t>
      </w:r>
    </w:p>
    <w:p w:rsidR="007D37B0" w:rsidRPr="006A789D" w:rsidRDefault="007D37B0" w:rsidP="006A789D">
      <w:pPr>
        <w:pStyle w:val="Akapitzlist"/>
        <w:numPr>
          <w:ilvl w:val="0"/>
          <w:numId w:val="7"/>
        </w:numPr>
        <w:spacing w:before="240" w:line="240" w:lineRule="auto"/>
        <w:rPr>
          <w:rFonts w:ascii="Times New Roman" w:hAnsi="Times New Roman"/>
          <w:sz w:val="24"/>
          <w:szCs w:val="24"/>
        </w:rPr>
      </w:pPr>
      <w:r w:rsidRPr="006A789D">
        <w:rPr>
          <w:rFonts w:ascii="Times New Roman" w:hAnsi="Times New Roman"/>
          <w:sz w:val="24"/>
          <w:szCs w:val="24"/>
        </w:rPr>
        <w:t>Jeśli dostaniemy informacje z ZUS, NFZ dotyczące seniorów, wówczas będą one opublikowane na podlaski senior.pl.</w:t>
      </w:r>
    </w:p>
    <w:p w:rsidR="00AE66B5" w:rsidRPr="006A789D" w:rsidRDefault="00AE66B5" w:rsidP="006A789D">
      <w:pPr>
        <w:spacing w:before="240" w:line="240" w:lineRule="auto"/>
        <w:rPr>
          <w:rFonts w:ascii="Times New Roman" w:hAnsi="Times New Roman"/>
          <w:sz w:val="24"/>
          <w:szCs w:val="24"/>
        </w:rPr>
      </w:pPr>
      <w:r w:rsidRPr="006A789D">
        <w:rPr>
          <w:rFonts w:ascii="Times New Roman" w:hAnsi="Times New Roman"/>
          <w:sz w:val="24"/>
          <w:szCs w:val="24"/>
        </w:rPr>
        <w:lastRenderedPageBreak/>
        <w:t>AD.4</w:t>
      </w:r>
      <w:r w:rsidR="001123CE" w:rsidRPr="006A789D">
        <w:rPr>
          <w:rFonts w:ascii="Times New Roman" w:hAnsi="Times New Roman"/>
          <w:sz w:val="24"/>
          <w:szCs w:val="24"/>
        </w:rPr>
        <w:t>.</w:t>
      </w:r>
    </w:p>
    <w:p w:rsidR="009764EC" w:rsidRPr="006A789D" w:rsidRDefault="009764EC" w:rsidP="006A789D">
      <w:pPr>
        <w:spacing w:before="240" w:line="240" w:lineRule="auto"/>
        <w:rPr>
          <w:rFonts w:ascii="Times New Roman" w:hAnsi="Times New Roman"/>
          <w:sz w:val="24"/>
          <w:szCs w:val="24"/>
        </w:rPr>
      </w:pPr>
      <w:r w:rsidRPr="006A789D">
        <w:rPr>
          <w:rFonts w:ascii="Times New Roman" w:hAnsi="Times New Roman"/>
          <w:sz w:val="24"/>
          <w:szCs w:val="24"/>
        </w:rPr>
        <w:t>Przewodnicząca BRS zapoznała wszystkich zebranych z informacjami na temat funkcjonowania Miejskiej Rady Seniorów w latach 2018-2020.</w:t>
      </w:r>
    </w:p>
    <w:p w:rsidR="001123CE" w:rsidRPr="006A789D" w:rsidRDefault="009764EC" w:rsidP="006A789D">
      <w:pPr>
        <w:spacing w:before="240" w:line="240" w:lineRule="auto"/>
        <w:rPr>
          <w:rFonts w:ascii="Times New Roman" w:hAnsi="Times New Roman"/>
          <w:sz w:val="24"/>
          <w:szCs w:val="24"/>
        </w:rPr>
      </w:pPr>
      <w:r w:rsidRPr="006A789D">
        <w:rPr>
          <w:rFonts w:ascii="Times New Roman" w:hAnsi="Times New Roman"/>
          <w:sz w:val="24"/>
          <w:szCs w:val="24"/>
        </w:rPr>
        <w:t xml:space="preserve"> </w:t>
      </w:r>
      <w:r w:rsidR="001123CE" w:rsidRPr="006A789D">
        <w:rPr>
          <w:rFonts w:ascii="Times New Roman" w:hAnsi="Times New Roman"/>
          <w:sz w:val="24"/>
          <w:szCs w:val="24"/>
        </w:rPr>
        <w:t>Miejska Rada Seni</w:t>
      </w:r>
      <w:r w:rsidRPr="006A789D">
        <w:rPr>
          <w:rFonts w:ascii="Times New Roman" w:hAnsi="Times New Roman"/>
          <w:sz w:val="24"/>
          <w:szCs w:val="24"/>
        </w:rPr>
        <w:t>orów pełniła swoją funkcje jedną</w:t>
      </w:r>
      <w:r w:rsidR="001123CE" w:rsidRPr="006A789D">
        <w:rPr>
          <w:rFonts w:ascii="Times New Roman" w:hAnsi="Times New Roman"/>
          <w:sz w:val="24"/>
          <w:szCs w:val="24"/>
        </w:rPr>
        <w:t xml:space="preserve"> kadencję od stycznia 2016r. do 2020r. W tym czasie M</w:t>
      </w:r>
      <w:r w:rsidRPr="006A789D">
        <w:rPr>
          <w:rFonts w:ascii="Times New Roman" w:hAnsi="Times New Roman"/>
          <w:sz w:val="24"/>
          <w:szCs w:val="24"/>
        </w:rPr>
        <w:t>ia</w:t>
      </w:r>
      <w:r w:rsidR="001123CE" w:rsidRPr="006A789D">
        <w:rPr>
          <w:rFonts w:ascii="Times New Roman" w:hAnsi="Times New Roman"/>
          <w:sz w:val="24"/>
          <w:szCs w:val="24"/>
        </w:rPr>
        <w:t>sto Białystok we współpracy z Miejską Radą Seniora wydało w formie papierowej publikację: „Miasto dla seniorów.</w:t>
      </w:r>
      <w:r w:rsidRPr="006A789D">
        <w:rPr>
          <w:rFonts w:ascii="Times New Roman" w:hAnsi="Times New Roman"/>
          <w:sz w:val="24"/>
          <w:szCs w:val="24"/>
        </w:rPr>
        <w:t xml:space="preserve"> </w:t>
      </w:r>
      <w:r w:rsidR="001123CE" w:rsidRPr="006A789D">
        <w:rPr>
          <w:rFonts w:ascii="Times New Roman" w:hAnsi="Times New Roman"/>
          <w:sz w:val="24"/>
          <w:szCs w:val="24"/>
        </w:rPr>
        <w:t>Seniorzy dla miasta.”</w:t>
      </w:r>
      <w:r w:rsidRPr="006A789D">
        <w:rPr>
          <w:rFonts w:ascii="Times New Roman" w:hAnsi="Times New Roman"/>
          <w:sz w:val="24"/>
          <w:szCs w:val="24"/>
        </w:rPr>
        <w:t xml:space="preserve">  W 2018r. i 2019r. odbyły się po cztery posiedzenia. W roku 2020 ze względu na pandemię posiedzenia odbyły się on-line. Zgodnie ze swoim statutem rada opiniowała wpływające do niej wnioski, konsultowała trzy projekty, występowała również z inicjatywami i wnioskami (protokoły </w:t>
      </w:r>
      <w:r w:rsidR="002A66D6" w:rsidRPr="006A789D">
        <w:rPr>
          <w:rFonts w:ascii="Times New Roman" w:hAnsi="Times New Roman"/>
          <w:sz w:val="24"/>
          <w:szCs w:val="24"/>
        </w:rPr>
        <w:t>są</w:t>
      </w:r>
      <w:r w:rsidRPr="006A789D">
        <w:rPr>
          <w:rFonts w:ascii="Times New Roman" w:hAnsi="Times New Roman"/>
          <w:sz w:val="24"/>
          <w:szCs w:val="24"/>
        </w:rPr>
        <w:t xml:space="preserve"> dostępne na stronie CAS). Radni MRS brali również czynny udział w komisji konkursu „miejsce przyjazne seniorom”, a także w spotkaniach i konferencjach organizowanych przez Radę Seniorów przy Marszałku Województwa Podlaskiego oraz w pracach zespołu do spraw monitorowania sytuacji osób starszych przy Wojewodzie Podlaskim.</w:t>
      </w:r>
    </w:p>
    <w:p w:rsidR="001123CE" w:rsidRPr="006A789D" w:rsidRDefault="001123CE" w:rsidP="006A789D">
      <w:pPr>
        <w:spacing w:before="240" w:line="240" w:lineRule="auto"/>
        <w:rPr>
          <w:rFonts w:ascii="Times New Roman" w:hAnsi="Times New Roman"/>
          <w:sz w:val="24"/>
          <w:szCs w:val="24"/>
        </w:rPr>
      </w:pPr>
      <w:r w:rsidRPr="006A789D">
        <w:rPr>
          <w:rFonts w:ascii="Times New Roman" w:hAnsi="Times New Roman"/>
          <w:sz w:val="24"/>
          <w:szCs w:val="24"/>
        </w:rPr>
        <w:t>Ad.5.</w:t>
      </w:r>
    </w:p>
    <w:p w:rsidR="00AE66B5" w:rsidRPr="006A789D" w:rsidRDefault="001123CE" w:rsidP="006A789D">
      <w:pPr>
        <w:spacing w:before="240" w:line="240" w:lineRule="auto"/>
        <w:rPr>
          <w:rFonts w:ascii="Times New Roman" w:hAnsi="Times New Roman"/>
          <w:sz w:val="24"/>
          <w:szCs w:val="24"/>
        </w:rPr>
      </w:pPr>
      <w:r w:rsidRPr="006A789D">
        <w:rPr>
          <w:rFonts w:ascii="Times New Roman" w:hAnsi="Times New Roman"/>
          <w:sz w:val="24"/>
          <w:szCs w:val="24"/>
        </w:rPr>
        <w:t>Ustalono t</w:t>
      </w:r>
      <w:r w:rsidR="002E6D79" w:rsidRPr="006A789D">
        <w:rPr>
          <w:rFonts w:ascii="Times New Roman" w:hAnsi="Times New Roman"/>
          <w:sz w:val="24"/>
          <w:szCs w:val="24"/>
        </w:rPr>
        <w:t>ermin następnego posiedzenia: 28</w:t>
      </w:r>
      <w:r w:rsidR="002A66D6" w:rsidRPr="006A789D">
        <w:rPr>
          <w:rFonts w:ascii="Times New Roman" w:hAnsi="Times New Roman"/>
          <w:sz w:val="24"/>
          <w:szCs w:val="24"/>
        </w:rPr>
        <w:t xml:space="preserve"> czerwca 2022r. Dyżur na godzinę</w:t>
      </w:r>
      <w:r w:rsidRPr="006A789D">
        <w:rPr>
          <w:rFonts w:ascii="Times New Roman" w:hAnsi="Times New Roman"/>
          <w:sz w:val="24"/>
          <w:szCs w:val="24"/>
        </w:rPr>
        <w:t xml:space="preserve"> przed posiedzeniem będą pełnić: Krystyna Jachimczuk i Bogusława Sawicka.</w:t>
      </w:r>
    </w:p>
    <w:p w:rsidR="00AE66B5" w:rsidRPr="006A789D" w:rsidRDefault="001123CE" w:rsidP="006A789D">
      <w:pPr>
        <w:spacing w:before="240" w:line="240" w:lineRule="auto"/>
        <w:rPr>
          <w:rFonts w:ascii="Times New Roman" w:hAnsi="Times New Roman"/>
          <w:sz w:val="24"/>
          <w:szCs w:val="24"/>
        </w:rPr>
      </w:pPr>
      <w:r w:rsidRPr="006A789D">
        <w:rPr>
          <w:rFonts w:ascii="Times New Roman" w:hAnsi="Times New Roman"/>
          <w:sz w:val="24"/>
          <w:szCs w:val="24"/>
        </w:rPr>
        <w:t>Ad.6</w:t>
      </w:r>
      <w:r w:rsidR="00AE66B5" w:rsidRPr="006A789D">
        <w:rPr>
          <w:rFonts w:ascii="Times New Roman" w:hAnsi="Times New Roman"/>
          <w:sz w:val="24"/>
          <w:szCs w:val="24"/>
        </w:rPr>
        <w:t>.</w:t>
      </w:r>
    </w:p>
    <w:p w:rsidR="00AE66B5" w:rsidRPr="006A789D" w:rsidRDefault="00AE66B5" w:rsidP="006A789D">
      <w:pPr>
        <w:spacing w:before="240" w:line="240" w:lineRule="auto"/>
        <w:rPr>
          <w:rFonts w:ascii="Times New Roman" w:hAnsi="Times New Roman"/>
          <w:sz w:val="24"/>
          <w:szCs w:val="24"/>
        </w:rPr>
      </w:pPr>
      <w:r w:rsidRPr="006A789D">
        <w:rPr>
          <w:rFonts w:ascii="Times New Roman" w:hAnsi="Times New Roman"/>
          <w:sz w:val="24"/>
          <w:szCs w:val="24"/>
        </w:rPr>
        <w:t xml:space="preserve">W sprawach różnych przewodnicząca podziękowała Michałowi Różyckiemu za założenie grupy zamkniętej dla BRS na </w:t>
      </w:r>
      <w:proofErr w:type="spellStart"/>
      <w:r w:rsidRPr="006A789D">
        <w:rPr>
          <w:rFonts w:ascii="Times New Roman" w:hAnsi="Times New Roman"/>
          <w:sz w:val="24"/>
          <w:szCs w:val="24"/>
        </w:rPr>
        <w:t>facebook</w:t>
      </w:r>
      <w:proofErr w:type="spellEnd"/>
      <w:r w:rsidRPr="006A789D">
        <w:rPr>
          <w:rFonts w:ascii="Times New Roman" w:hAnsi="Times New Roman"/>
          <w:sz w:val="24"/>
          <w:szCs w:val="24"/>
        </w:rPr>
        <w:t>-u i poprosiła o dołączenie tych, którzy jeszcze tego nie zrobili.</w:t>
      </w:r>
    </w:p>
    <w:p w:rsidR="00AE66B5" w:rsidRPr="006A789D" w:rsidRDefault="00AE66B5" w:rsidP="006A789D">
      <w:pPr>
        <w:spacing w:before="240" w:line="240" w:lineRule="auto"/>
        <w:rPr>
          <w:rFonts w:ascii="Times New Roman" w:hAnsi="Times New Roman"/>
          <w:sz w:val="24"/>
          <w:szCs w:val="24"/>
        </w:rPr>
      </w:pPr>
      <w:r w:rsidRPr="006A789D">
        <w:rPr>
          <w:rFonts w:ascii="Times New Roman" w:hAnsi="Times New Roman"/>
          <w:sz w:val="24"/>
          <w:szCs w:val="24"/>
        </w:rPr>
        <w:t xml:space="preserve">Jolanta </w:t>
      </w:r>
      <w:proofErr w:type="spellStart"/>
      <w:r w:rsidRPr="006A789D">
        <w:rPr>
          <w:rFonts w:ascii="Times New Roman" w:hAnsi="Times New Roman"/>
          <w:sz w:val="24"/>
          <w:szCs w:val="24"/>
        </w:rPr>
        <w:t>Wołągiewicz</w:t>
      </w:r>
      <w:proofErr w:type="spellEnd"/>
      <w:r w:rsidRPr="006A789D">
        <w:rPr>
          <w:rFonts w:ascii="Times New Roman" w:hAnsi="Times New Roman"/>
          <w:sz w:val="24"/>
          <w:szCs w:val="24"/>
        </w:rPr>
        <w:t xml:space="preserve"> zaprosiła członków BRS na spotkanie na zoom w dniu 2 czerwca</w:t>
      </w:r>
      <w:r w:rsidR="002A66D6" w:rsidRPr="006A789D">
        <w:rPr>
          <w:rFonts w:ascii="Times New Roman" w:hAnsi="Times New Roman"/>
          <w:sz w:val="24"/>
          <w:szCs w:val="24"/>
        </w:rPr>
        <w:t xml:space="preserve"> 2022r.</w:t>
      </w:r>
      <w:r w:rsidRPr="006A789D">
        <w:rPr>
          <w:rFonts w:ascii="Times New Roman" w:hAnsi="Times New Roman"/>
          <w:sz w:val="24"/>
          <w:szCs w:val="24"/>
        </w:rPr>
        <w:t>, odbędzie się wtedy spotkanie on-line: Forum Podlaskich Rad Seniora. Poinformowała również, że każdy z uczestników otrzyma link do spotkania. Pół godziny przed spotkanie</w:t>
      </w:r>
      <w:r w:rsidR="002A66D6" w:rsidRPr="006A789D">
        <w:rPr>
          <w:rFonts w:ascii="Times New Roman" w:hAnsi="Times New Roman"/>
          <w:sz w:val="24"/>
          <w:szCs w:val="24"/>
        </w:rPr>
        <w:t>m</w:t>
      </w:r>
      <w:r w:rsidRPr="006A789D">
        <w:rPr>
          <w:rFonts w:ascii="Times New Roman" w:hAnsi="Times New Roman"/>
          <w:sz w:val="24"/>
          <w:szCs w:val="24"/>
        </w:rPr>
        <w:t xml:space="preserve">, będzie można się połączyć, by sprawdzić czy działa kamera i mikrofon. </w:t>
      </w:r>
    </w:p>
    <w:p w:rsidR="002A66D6" w:rsidRPr="006A789D" w:rsidRDefault="002A66D6" w:rsidP="006A789D">
      <w:pPr>
        <w:spacing w:before="240" w:line="240" w:lineRule="auto"/>
        <w:rPr>
          <w:rFonts w:ascii="Times New Roman" w:hAnsi="Times New Roman"/>
          <w:sz w:val="24"/>
          <w:szCs w:val="24"/>
        </w:rPr>
      </w:pPr>
    </w:p>
    <w:p w:rsidR="002A66D6" w:rsidRPr="006A789D" w:rsidRDefault="002A66D6" w:rsidP="006A789D">
      <w:pPr>
        <w:spacing w:line="240" w:lineRule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6A789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Na tym posiedzenie zakończono.</w:t>
      </w:r>
    </w:p>
    <w:p w:rsidR="002A66D6" w:rsidRPr="006A789D" w:rsidRDefault="002A66D6" w:rsidP="006A789D">
      <w:pPr>
        <w:spacing w:line="240" w:lineRule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6A789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Załącznikami do protokołu są:</w:t>
      </w:r>
    </w:p>
    <w:p w:rsidR="002A66D6" w:rsidRPr="006A789D" w:rsidRDefault="002A66D6" w:rsidP="006A789D">
      <w:pPr>
        <w:pStyle w:val="Akapitzlist"/>
        <w:numPr>
          <w:ilvl w:val="0"/>
          <w:numId w:val="9"/>
        </w:numPr>
        <w:spacing w:line="240" w:lineRule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6A789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Zestawienie informacji na temat funkcjonowania Miejskiej Rady Seniorów w Białymstoku w latach 2018-2020.</w:t>
      </w:r>
    </w:p>
    <w:p w:rsidR="002A66D6" w:rsidRPr="006A789D" w:rsidRDefault="002A66D6" w:rsidP="006A789D">
      <w:pPr>
        <w:spacing w:line="240" w:lineRule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:rsidR="002A66D6" w:rsidRPr="006A789D" w:rsidRDefault="002A66D6" w:rsidP="006A789D">
      <w:pPr>
        <w:spacing w:line="240" w:lineRule="auto"/>
        <w:rPr>
          <w:rFonts w:ascii="Times New Roman" w:hAnsi="Times New Roman"/>
          <w:sz w:val="24"/>
          <w:szCs w:val="24"/>
        </w:rPr>
      </w:pPr>
      <w:r w:rsidRPr="006A789D">
        <w:rPr>
          <w:rFonts w:ascii="Times New Roman" w:hAnsi="Times New Roman"/>
          <w:sz w:val="24"/>
          <w:szCs w:val="24"/>
        </w:rPr>
        <w:t xml:space="preserve">          Podpisy:</w:t>
      </w:r>
    </w:p>
    <w:p w:rsidR="002A66D6" w:rsidRPr="006A789D" w:rsidRDefault="002A66D6" w:rsidP="006A789D">
      <w:pPr>
        <w:spacing w:line="240" w:lineRule="auto"/>
        <w:rPr>
          <w:rFonts w:ascii="Times New Roman" w:hAnsi="Times New Roman"/>
          <w:sz w:val="24"/>
          <w:szCs w:val="24"/>
        </w:rPr>
      </w:pPr>
      <w:r w:rsidRPr="006A789D">
        <w:rPr>
          <w:rFonts w:ascii="Times New Roman" w:hAnsi="Times New Roman"/>
          <w:sz w:val="24"/>
          <w:szCs w:val="24"/>
        </w:rPr>
        <w:t xml:space="preserve">                          przewodnicząca: Katarzyna </w:t>
      </w:r>
      <w:proofErr w:type="spellStart"/>
      <w:r w:rsidRPr="006A789D">
        <w:rPr>
          <w:rFonts w:ascii="Times New Roman" w:hAnsi="Times New Roman"/>
          <w:sz w:val="24"/>
          <w:szCs w:val="24"/>
        </w:rPr>
        <w:t>Łotowska</w:t>
      </w:r>
      <w:proofErr w:type="spellEnd"/>
      <w:r w:rsidRPr="006A789D">
        <w:rPr>
          <w:rFonts w:ascii="Times New Roman" w:hAnsi="Times New Roman"/>
          <w:sz w:val="24"/>
          <w:szCs w:val="24"/>
        </w:rPr>
        <w:br/>
      </w:r>
    </w:p>
    <w:p w:rsidR="007D37B0" w:rsidRPr="006A789D" w:rsidRDefault="002A66D6" w:rsidP="006A789D">
      <w:pPr>
        <w:spacing w:line="240" w:lineRule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6A789D">
        <w:rPr>
          <w:rFonts w:ascii="Times New Roman" w:hAnsi="Times New Roman"/>
          <w:sz w:val="24"/>
          <w:szCs w:val="24"/>
        </w:rPr>
        <w:t xml:space="preserve">                        protokołowała sekretarz BRS: Wiesława Szwed</w:t>
      </w:r>
    </w:p>
    <w:p w:rsidR="003C695A" w:rsidRPr="006A789D" w:rsidRDefault="003C695A" w:rsidP="006A789D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FD6131" w:rsidRPr="006A789D" w:rsidRDefault="00FD6131" w:rsidP="006A789D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FD6131" w:rsidRPr="006A789D" w:rsidSect="00FD61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36633"/>
    <w:multiLevelType w:val="hybridMultilevel"/>
    <w:tmpl w:val="F64A2E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329D3"/>
    <w:multiLevelType w:val="hybridMultilevel"/>
    <w:tmpl w:val="64E058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BC73EC"/>
    <w:multiLevelType w:val="hybridMultilevel"/>
    <w:tmpl w:val="A9D82D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516B2C"/>
    <w:multiLevelType w:val="hybridMultilevel"/>
    <w:tmpl w:val="8CBC96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0D5882"/>
    <w:multiLevelType w:val="hybridMultilevel"/>
    <w:tmpl w:val="E3E0C8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0273AF"/>
    <w:multiLevelType w:val="hybridMultilevel"/>
    <w:tmpl w:val="59C2D83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130DC9"/>
    <w:multiLevelType w:val="hybridMultilevel"/>
    <w:tmpl w:val="291A4F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4012D2"/>
    <w:multiLevelType w:val="hybridMultilevel"/>
    <w:tmpl w:val="3454C6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A640BA"/>
    <w:multiLevelType w:val="hybridMultilevel"/>
    <w:tmpl w:val="799A95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7"/>
  </w:num>
  <w:num w:numId="6">
    <w:abstractNumId w:val="4"/>
  </w:num>
  <w:num w:numId="7">
    <w:abstractNumId w:val="8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95A"/>
    <w:rsid w:val="001123CE"/>
    <w:rsid w:val="002901D2"/>
    <w:rsid w:val="002A66D6"/>
    <w:rsid w:val="002E6D79"/>
    <w:rsid w:val="00386E12"/>
    <w:rsid w:val="003C695A"/>
    <w:rsid w:val="006A789D"/>
    <w:rsid w:val="007D37B0"/>
    <w:rsid w:val="009764EC"/>
    <w:rsid w:val="00AE66B5"/>
    <w:rsid w:val="00B10FA5"/>
    <w:rsid w:val="00BB136D"/>
    <w:rsid w:val="00E26B97"/>
    <w:rsid w:val="00E87149"/>
    <w:rsid w:val="00EA6CDB"/>
    <w:rsid w:val="00FD6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11868"/>
  <w15:docId w15:val="{79C0E170-77E2-4054-AB08-9BDC41800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C695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C69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948</Words>
  <Characters>5690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Użytkownik systemu Windows</cp:lastModifiedBy>
  <cp:revision>3</cp:revision>
  <dcterms:created xsi:type="dcterms:W3CDTF">2022-06-28T08:10:00Z</dcterms:created>
  <dcterms:modified xsi:type="dcterms:W3CDTF">2022-09-08T11:50:00Z</dcterms:modified>
</cp:coreProperties>
</file>