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19D" w:rsidRDefault="00CC072B" w:rsidP="002F2E4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Prezydent Miasta Białegostoku</w:t>
      </w:r>
    </w:p>
    <w:p w:rsidR="00CC072B" w:rsidRDefault="00CC072B" w:rsidP="002F2E4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15-950 Białystok, ulica Słonimska 1</w:t>
      </w:r>
    </w:p>
    <w:p w:rsidR="00CC072B" w:rsidRPr="002F2E44" w:rsidRDefault="00CC072B" w:rsidP="002F2E44">
      <w:pPr>
        <w:rPr>
          <w:rFonts w:asciiTheme="minorHAnsi" w:hAnsiTheme="minorHAnsi" w:cstheme="minorHAnsi"/>
        </w:rPr>
      </w:pPr>
    </w:p>
    <w:p w:rsidR="00AA56AA" w:rsidRPr="002F2E44" w:rsidRDefault="00AA56AA" w:rsidP="002F2E44">
      <w:pPr>
        <w:rPr>
          <w:rFonts w:asciiTheme="minorHAnsi" w:hAnsiTheme="minorHAnsi" w:cstheme="minorHAnsi"/>
        </w:rPr>
      </w:pPr>
    </w:p>
    <w:p w:rsidR="003C6395" w:rsidRPr="002F2E44" w:rsidRDefault="003C6395" w:rsidP="002F2E44">
      <w:pPr>
        <w:spacing w:line="360" w:lineRule="auto"/>
        <w:rPr>
          <w:rFonts w:asciiTheme="minorHAnsi" w:hAnsiTheme="minorHAnsi" w:cstheme="minorHAnsi"/>
        </w:rPr>
      </w:pPr>
      <w:r w:rsidRPr="002F2E44">
        <w:rPr>
          <w:rFonts w:asciiTheme="minorHAnsi" w:hAnsiTheme="minorHAnsi" w:cstheme="minorHAnsi"/>
        </w:rPr>
        <w:t>CAS-</w:t>
      </w:r>
      <w:r w:rsidR="000F54FC" w:rsidRPr="002F2E44">
        <w:rPr>
          <w:rFonts w:asciiTheme="minorHAnsi" w:hAnsiTheme="minorHAnsi" w:cstheme="minorHAnsi"/>
        </w:rPr>
        <w:t>III.062.2.2023</w:t>
      </w:r>
      <w:r w:rsidR="00FE083B" w:rsidRPr="002F2E44">
        <w:rPr>
          <w:rFonts w:asciiTheme="minorHAnsi" w:hAnsiTheme="minorHAnsi" w:cstheme="minorHAnsi"/>
        </w:rPr>
        <w:tab/>
      </w:r>
      <w:r w:rsidR="00FE083B" w:rsidRPr="002F2E44">
        <w:rPr>
          <w:rFonts w:asciiTheme="minorHAnsi" w:hAnsiTheme="minorHAnsi" w:cstheme="minorHAnsi"/>
        </w:rPr>
        <w:tab/>
      </w:r>
      <w:r w:rsidR="00FE083B" w:rsidRPr="002F2E44">
        <w:rPr>
          <w:rFonts w:asciiTheme="minorHAnsi" w:hAnsiTheme="minorHAnsi" w:cstheme="minorHAnsi"/>
        </w:rPr>
        <w:tab/>
      </w:r>
      <w:r w:rsidR="00FE083B" w:rsidRPr="002F2E44">
        <w:rPr>
          <w:rFonts w:asciiTheme="minorHAnsi" w:hAnsiTheme="minorHAnsi" w:cstheme="minorHAnsi"/>
        </w:rPr>
        <w:tab/>
      </w:r>
      <w:r w:rsidR="00FE083B" w:rsidRPr="002F2E44">
        <w:rPr>
          <w:rFonts w:asciiTheme="minorHAnsi" w:hAnsiTheme="minorHAnsi" w:cstheme="minorHAnsi"/>
        </w:rPr>
        <w:tab/>
      </w:r>
      <w:r w:rsidR="002F2E44">
        <w:rPr>
          <w:rFonts w:asciiTheme="minorHAnsi" w:hAnsiTheme="minorHAnsi" w:cstheme="minorHAnsi"/>
        </w:rPr>
        <w:t xml:space="preserve"> </w:t>
      </w:r>
      <w:r w:rsidR="00D6442E" w:rsidRPr="002F2E44">
        <w:rPr>
          <w:rFonts w:asciiTheme="minorHAnsi" w:hAnsiTheme="minorHAnsi" w:cstheme="minorHAnsi"/>
        </w:rPr>
        <w:t xml:space="preserve">Białystok, </w:t>
      </w:r>
      <w:r w:rsidR="00E7441E" w:rsidRPr="002F2E44">
        <w:rPr>
          <w:rFonts w:asciiTheme="minorHAnsi" w:hAnsiTheme="minorHAnsi" w:cstheme="minorHAnsi"/>
        </w:rPr>
        <w:t xml:space="preserve">27 </w:t>
      </w:r>
      <w:r w:rsidR="000F54FC" w:rsidRPr="002F2E44">
        <w:rPr>
          <w:rFonts w:asciiTheme="minorHAnsi" w:hAnsiTheme="minorHAnsi" w:cstheme="minorHAnsi"/>
        </w:rPr>
        <w:t>października 2023</w:t>
      </w:r>
      <w:r w:rsidR="00D6442E" w:rsidRPr="002F2E44">
        <w:rPr>
          <w:rFonts w:asciiTheme="minorHAnsi" w:hAnsiTheme="minorHAnsi" w:cstheme="minorHAnsi"/>
        </w:rPr>
        <w:t xml:space="preserve"> </w:t>
      </w:r>
      <w:r w:rsidR="002F2E44">
        <w:rPr>
          <w:rFonts w:asciiTheme="minorHAnsi" w:hAnsiTheme="minorHAnsi" w:cstheme="minorHAnsi"/>
        </w:rPr>
        <w:t>roku</w:t>
      </w:r>
    </w:p>
    <w:p w:rsidR="003C6395" w:rsidRPr="002F2E44" w:rsidRDefault="003C6395" w:rsidP="002F2E44">
      <w:pPr>
        <w:spacing w:line="360" w:lineRule="auto"/>
        <w:rPr>
          <w:rFonts w:asciiTheme="minorHAnsi" w:hAnsiTheme="minorHAnsi" w:cstheme="minorHAnsi"/>
        </w:rPr>
      </w:pPr>
    </w:p>
    <w:p w:rsidR="00F2268F" w:rsidRPr="002F2E44" w:rsidRDefault="00F2268F" w:rsidP="002F2E44">
      <w:pPr>
        <w:rPr>
          <w:rFonts w:asciiTheme="minorHAnsi" w:hAnsiTheme="minorHAnsi" w:cstheme="minorHAnsi"/>
        </w:rPr>
      </w:pPr>
    </w:p>
    <w:p w:rsidR="00F2268F" w:rsidRPr="002F2E44" w:rsidRDefault="00F2268F" w:rsidP="002F2E44">
      <w:pPr>
        <w:rPr>
          <w:rFonts w:asciiTheme="minorHAnsi" w:hAnsiTheme="minorHAnsi" w:cstheme="minorHAnsi"/>
        </w:rPr>
      </w:pPr>
    </w:p>
    <w:p w:rsidR="00F2268F" w:rsidRPr="002F2E44" w:rsidRDefault="003C6395" w:rsidP="002F2E44">
      <w:pPr>
        <w:rPr>
          <w:rFonts w:asciiTheme="minorHAnsi" w:hAnsiTheme="minorHAnsi" w:cstheme="minorHAnsi"/>
        </w:rPr>
      </w:pPr>
      <w:r w:rsidRPr="002F2E44">
        <w:rPr>
          <w:rFonts w:asciiTheme="minorHAnsi" w:hAnsiTheme="minorHAnsi" w:cstheme="minorHAnsi"/>
        </w:rPr>
        <w:t>Sprawozdanie z konsultacji społecznych projek</w:t>
      </w:r>
      <w:r w:rsidR="00CC072B">
        <w:rPr>
          <w:rFonts w:asciiTheme="minorHAnsi" w:hAnsiTheme="minorHAnsi" w:cstheme="minorHAnsi"/>
        </w:rPr>
        <w:t xml:space="preserve">tu uchwały w sprawie przyjęcia </w:t>
      </w:r>
      <w:r w:rsidRPr="002F2E44">
        <w:rPr>
          <w:rFonts w:asciiTheme="minorHAnsi" w:hAnsiTheme="minorHAnsi" w:cstheme="minorHAnsi"/>
        </w:rPr>
        <w:t>Programu współpracy Miasta Białystok</w:t>
      </w:r>
      <w:r w:rsidR="00540CC0" w:rsidRPr="002F2E44">
        <w:rPr>
          <w:rFonts w:asciiTheme="minorHAnsi" w:hAnsiTheme="minorHAnsi" w:cstheme="minorHAnsi"/>
        </w:rPr>
        <w:t xml:space="preserve"> z organizacjami pozarządowymi </w:t>
      </w:r>
      <w:r w:rsidRPr="002F2E44">
        <w:rPr>
          <w:rFonts w:asciiTheme="minorHAnsi" w:hAnsiTheme="minorHAnsi" w:cstheme="minorHAnsi"/>
        </w:rPr>
        <w:t xml:space="preserve">oraz </w:t>
      </w:r>
      <w:r w:rsidR="00D6442E" w:rsidRPr="002F2E44">
        <w:rPr>
          <w:rFonts w:asciiTheme="minorHAnsi" w:hAnsiTheme="minorHAnsi" w:cstheme="minorHAnsi"/>
        </w:rPr>
        <w:t xml:space="preserve">podmiotami, </w:t>
      </w:r>
      <w:r w:rsidR="002F2E44">
        <w:rPr>
          <w:rFonts w:asciiTheme="minorHAnsi" w:hAnsiTheme="minorHAnsi" w:cstheme="minorHAnsi"/>
        </w:rPr>
        <w:t>o których mowa w artykule 3 ustęp</w:t>
      </w:r>
      <w:r w:rsidR="00D6442E" w:rsidRPr="002F2E44">
        <w:rPr>
          <w:rFonts w:asciiTheme="minorHAnsi" w:hAnsiTheme="minorHAnsi" w:cstheme="minorHAnsi"/>
        </w:rPr>
        <w:t xml:space="preserve"> 3 ustawy o działalności pożytku publi</w:t>
      </w:r>
      <w:r w:rsidR="000F54FC" w:rsidRPr="002F2E44">
        <w:rPr>
          <w:rFonts w:asciiTheme="minorHAnsi" w:hAnsiTheme="minorHAnsi" w:cstheme="minorHAnsi"/>
        </w:rPr>
        <w:t>cznego i o wolontariacie na 2024</w:t>
      </w:r>
      <w:r w:rsidRPr="002F2E44">
        <w:rPr>
          <w:rFonts w:asciiTheme="minorHAnsi" w:hAnsiTheme="minorHAnsi" w:cstheme="minorHAnsi"/>
        </w:rPr>
        <w:t xml:space="preserve"> rok</w:t>
      </w:r>
    </w:p>
    <w:p w:rsidR="00D0320F" w:rsidRPr="002F2E44" w:rsidRDefault="00D0320F" w:rsidP="002F2E44">
      <w:pPr>
        <w:rPr>
          <w:rFonts w:asciiTheme="minorHAnsi" w:hAnsiTheme="minorHAnsi" w:cstheme="minorHAnsi"/>
        </w:rPr>
      </w:pPr>
    </w:p>
    <w:p w:rsidR="003C6395" w:rsidRPr="002F2E44" w:rsidRDefault="003C6395" w:rsidP="002F2E44">
      <w:pPr>
        <w:rPr>
          <w:rFonts w:asciiTheme="minorHAnsi" w:hAnsiTheme="minorHAnsi" w:cstheme="minorHAnsi"/>
        </w:rPr>
      </w:pP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1985"/>
        <w:gridCol w:w="7513"/>
      </w:tblGrid>
      <w:tr w:rsidR="00D8740A" w:rsidRPr="002F2E44" w:rsidTr="00D8740A">
        <w:tc>
          <w:tcPr>
            <w:tcW w:w="1985" w:type="dxa"/>
            <w:shd w:val="clear" w:color="auto" w:fill="DAEEF3" w:themeFill="accent5" w:themeFillTint="33"/>
          </w:tcPr>
          <w:p w:rsidR="003C6395" w:rsidRPr="002F2E44" w:rsidRDefault="003C6395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Przedmiot konsultacji</w:t>
            </w:r>
          </w:p>
        </w:tc>
        <w:tc>
          <w:tcPr>
            <w:tcW w:w="7513" w:type="dxa"/>
          </w:tcPr>
          <w:p w:rsidR="003C6395" w:rsidRPr="002F2E44" w:rsidRDefault="00B20945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P</w:t>
            </w:r>
            <w:r w:rsidR="003C6395" w:rsidRPr="002F2E44">
              <w:rPr>
                <w:rFonts w:cstheme="minorHAnsi"/>
              </w:rPr>
              <w:t xml:space="preserve">rojekt uchwały w sprawie przyjęcia Programu współpracy Miasta Białystok z organizacjami pozarządowymi oraz </w:t>
            </w:r>
            <w:r w:rsidR="00D6442E" w:rsidRPr="002F2E44">
              <w:rPr>
                <w:rFonts w:cstheme="minorHAnsi"/>
              </w:rPr>
              <w:t>p</w:t>
            </w:r>
            <w:r w:rsidR="002F2E44">
              <w:rPr>
                <w:rFonts w:cstheme="minorHAnsi"/>
              </w:rPr>
              <w:t>odmiotami, o których mowa w artykule 3 ustęp</w:t>
            </w:r>
            <w:r w:rsidR="00D6442E" w:rsidRPr="002F2E44">
              <w:rPr>
                <w:rFonts w:cstheme="minorHAnsi"/>
              </w:rPr>
              <w:t xml:space="preserve"> 3 ustawy o działalności pożytku publicznego </w:t>
            </w:r>
            <w:r w:rsidR="00DB67A3" w:rsidRPr="002F2E44">
              <w:rPr>
                <w:rFonts w:cstheme="minorHAnsi"/>
              </w:rPr>
              <w:br/>
            </w:r>
            <w:r w:rsidR="00DD413B" w:rsidRPr="002F2E44">
              <w:rPr>
                <w:rFonts w:cstheme="minorHAnsi"/>
              </w:rPr>
              <w:t>i o wolontariacie na 2024</w:t>
            </w:r>
            <w:r w:rsidR="00D6442E" w:rsidRPr="002F2E44">
              <w:rPr>
                <w:rFonts w:cstheme="minorHAnsi"/>
              </w:rPr>
              <w:t xml:space="preserve"> rok</w:t>
            </w:r>
            <w:r w:rsidR="00DD413B" w:rsidRPr="002F2E44">
              <w:rPr>
                <w:rFonts w:cstheme="minorHAnsi"/>
              </w:rPr>
              <w:t>.</w:t>
            </w:r>
            <w:r w:rsidR="00B87EAA" w:rsidRPr="002F2E44">
              <w:rPr>
                <w:rFonts w:cstheme="minorHAnsi"/>
              </w:rPr>
              <w:br/>
            </w:r>
          </w:p>
        </w:tc>
      </w:tr>
      <w:tr w:rsidR="00D8740A" w:rsidRPr="002F2E44" w:rsidTr="00D8740A">
        <w:tc>
          <w:tcPr>
            <w:tcW w:w="1985" w:type="dxa"/>
            <w:shd w:val="clear" w:color="auto" w:fill="DAEEF3" w:themeFill="accent5" w:themeFillTint="33"/>
          </w:tcPr>
          <w:p w:rsidR="003C6395" w:rsidRPr="002F2E44" w:rsidRDefault="003C6395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Podstawa prawna</w:t>
            </w:r>
          </w:p>
        </w:tc>
        <w:tc>
          <w:tcPr>
            <w:tcW w:w="7513" w:type="dxa"/>
          </w:tcPr>
          <w:p w:rsidR="003C6395" w:rsidRPr="002F2E44" w:rsidRDefault="003C6395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Konsultacje zostały przeprowadzone w oparciu o:</w:t>
            </w:r>
          </w:p>
          <w:p w:rsidR="003C6395" w:rsidRPr="002F2E44" w:rsidRDefault="002F2E44" w:rsidP="002F2E44">
            <w:pPr>
              <w:rPr>
                <w:rFonts w:cstheme="minorHAnsi"/>
              </w:rPr>
            </w:pPr>
            <w:r>
              <w:rPr>
                <w:rFonts w:cstheme="minorHAnsi"/>
              </w:rPr>
              <w:t>1) artykuł</w:t>
            </w:r>
            <w:r w:rsidR="00BD627E" w:rsidRPr="002F2E44">
              <w:rPr>
                <w:rFonts w:cstheme="minorHAnsi"/>
              </w:rPr>
              <w:t xml:space="preserve"> 5</w:t>
            </w:r>
            <w:r>
              <w:rPr>
                <w:rFonts w:cstheme="minorHAnsi"/>
              </w:rPr>
              <w:t>a ustęp</w:t>
            </w:r>
            <w:r w:rsidR="003C6395" w:rsidRPr="002F2E44">
              <w:rPr>
                <w:rFonts w:cstheme="minorHAnsi"/>
              </w:rPr>
              <w:t xml:space="preserve"> 1 ustawy z dnia 24 kwietnia 2003 roku o działalności pożytku publicznego </w:t>
            </w:r>
            <w:r>
              <w:rPr>
                <w:rFonts w:cstheme="minorHAnsi"/>
              </w:rPr>
              <w:t>i o wolontariacie (Dziennik Ustaw</w:t>
            </w:r>
            <w:r w:rsidR="00F20BC5" w:rsidRPr="002F2E44">
              <w:rPr>
                <w:rFonts w:cstheme="minorHAnsi"/>
              </w:rPr>
              <w:t xml:space="preserve"> z 2023 </w:t>
            </w:r>
            <w:r>
              <w:rPr>
                <w:rFonts w:cstheme="minorHAnsi"/>
              </w:rPr>
              <w:t>roku pozycja</w:t>
            </w:r>
            <w:r w:rsidR="00F20BC5" w:rsidRPr="002F2E44">
              <w:rPr>
                <w:rFonts w:cstheme="minorHAnsi"/>
              </w:rPr>
              <w:t xml:space="preserve"> 571</w:t>
            </w:r>
            <w:r w:rsidR="003C6395" w:rsidRPr="002F2E44">
              <w:rPr>
                <w:rFonts w:cstheme="minorHAnsi"/>
              </w:rPr>
              <w:t>)</w:t>
            </w:r>
            <w:r w:rsidR="00D6442E" w:rsidRPr="002F2E44">
              <w:rPr>
                <w:rFonts w:cstheme="minorHAnsi"/>
              </w:rPr>
              <w:t>, zwanej dalej ustawą</w:t>
            </w:r>
            <w:r w:rsidR="003C6395" w:rsidRPr="002F2E44">
              <w:rPr>
                <w:rFonts w:cstheme="minorHAnsi"/>
              </w:rPr>
              <w:t>;</w:t>
            </w:r>
          </w:p>
          <w:p w:rsidR="003C6395" w:rsidRPr="002F2E44" w:rsidRDefault="003C6395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2) postanowienia uchwały N</w:t>
            </w:r>
            <w:r w:rsidR="002F2E44">
              <w:rPr>
                <w:rFonts w:cstheme="minorHAnsi"/>
              </w:rPr>
              <w:t>ume</w:t>
            </w:r>
            <w:r w:rsidRPr="002F2E44">
              <w:rPr>
                <w:rFonts w:cstheme="minorHAnsi"/>
              </w:rPr>
              <w:t xml:space="preserve">r LX/800/10 Rady Miejskiej Białegostoku </w:t>
            </w:r>
            <w:r w:rsidR="00D8740A" w:rsidRPr="002F2E44">
              <w:rPr>
                <w:rFonts w:cstheme="minorHAnsi"/>
              </w:rPr>
              <w:br/>
            </w:r>
            <w:r w:rsidR="002F2E44">
              <w:rPr>
                <w:rFonts w:cstheme="minorHAnsi"/>
              </w:rPr>
              <w:t>z dnia 25 października 2010 roku</w:t>
            </w:r>
            <w:r w:rsidRPr="002F2E44">
              <w:rPr>
                <w:rFonts w:cstheme="minorHAnsi"/>
              </w:rPr>
              <w:t xml:space="preserve"> w sprawie zasad i trybu przeprowadzania konsultacji społecznych z organizacjami pozarządowymi i innymi podmiotami prowadzącymi działalność w zakresie pożytku publicznego projektów aktów prawa miejscowego w dziedzinach dotyczących działalności statutowe</w:t>
            </w:r>
            <w:r w:rsidR="002F2E44">
              <w:rPr>
                <w:rFonts w:cstheme="minorHAnsi"/>
              </w:rPr>
              <w:t>j organizacji pozarządowych (Dziennik Urzędowy Województwa Podlaskiego</w:t>
            </w:r>
            <w:r w:rsidRPr="002F2E44">
              <w:rPr>
                <w:rFonts w:cstheme="minorHAnsi"/>
              </w:rPr>
              <w:t xml:space="preserve"> </w:t>
            </w:r>
            <w:r w:rsidR="002F2E44">
              <w:rPr>
                <w:rFonts w:cstheme="minorHAnsi"/>
              </w:rPr>
              <w:t>Numer 282/2010 pozycja</w:t>
            </w:r>
            <w:r w:rsidRPr="002F2E44">
              <w:rPr>
                <w:rFonts w:cstheme="minorHAnsi"/>
              </w:rPr>
              <w:t xml:space="preserve"> 3597).</w:t>
            </w:r>
            <w:r w:rsidR="00B87EAA" w:rsidRPr="002F2E44">
              <w:rPr>
                <w:rFonts w:cstheme="minorHAnsi"/>
              </w:rPr>
              <w:br/>
            </w:r>
          </w:p>
        </w:tc>
      </w:tr>
      <w:tr w:rsidR="00BD627E" w:rsidRPr="002F2E44" w:rsidTr="00D8740A">
        <w:tc>
          <w:tcPr>
            <w:tcW w:w="1985" w:type="dxa"/>
            <w:shd w:val="clear" w:color="auto" w:fill="DAEEF3" w:themeFill="accent5" w:themeFillTint="33"/>
          </w:tcPr>
          <w:p w:rsidR="00BD627E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Termin konsultacji</w:t>
            </w:r>
          </w:p>
        </w:tc>
        <w:tc>
          <w:tcPr>
            <w:tcW w:w="7513" w:type="dxa"/>
          </w:tcPr>
          <w:p w:rsidR="00BD627E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2</w:t>
            </w:r>
            <w:r w:rsidR="002236F1" w:rsidRPr="002F2E44">
              <w:rPr>
                <w:rFonts w:cstheme="minorHAnsi"/>
              </w:rPr>
              <w:t>7</w:t>
            </w:r>
            <w:r w:rsidR="000F54FC" w:rsidRPr="002F2E44">
              <w:rPr>
                <w:rFonts w:cstheme="minorHAnsi"/>
              </w:rPr>
              <w:t xml:space="preserve"> września – 6 października 2023</w:t>
            </w:r>
            <w:r w:rsidRPr="002F2E44">
              <w:rPr>
                <w:rFonts w:cstheme="minorHAnsi"/>
              </w:rPr>
              <w:t xml:space="preserve"> roku</w:t>
            </w:r>
          </w:p>
          <w:p w:rsidR="00BD627E" w:rsidRPr="002F2E44" w:rsidRDefault="00BD627E" w:rsidP="002F2E44">
            <w:pPr>
              <w:rPr>
                <w:rFonts w:cstheme="minorHAnsi"/>
              </w:rPr>
            </w:pPr>
          </w:p>
        </w:tc>
      </w:tr>
      <w:tr w:rsidR="00BD627E" w:rsidRPr="002F2E44" w:rsidTr="00D8740A">
        <w:tc>
          <w:tcPr>
            <w:tcW w:w="1985" w:type="dxa"/>
            <w:shd w:val="clear" w:color="auto" w:fill="DAEEF3" w:themeFill="accent5" w:themeFillTint="33"/>
          </w:tcPr>
          <w:p w:rsidR="00BD627E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Metody i formy konsultacji</w:t>
            </w:r>
          </w:p>
        </w:tc>
        <w:tc>
          <w:tcPr>
            <w:tcW w:w="7513" w:type="dxa"/>
          </w:tcPr>
          <w:p w:rsidR="00BD627E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Konsultacje były realizowane poprzez:</w:t>
            </w:r>
          </w:p>
          <w:p w:rsidR="00BD627E" w:rsidRPr="002F2E44" w:rsidRDefault="00BD627E" w:rsidP="002F2E44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 w:rsidRPr="002F2E44">
              <w:rPr>
                <w:rFonts w:cstheme="minorHAnsi"/>
              </w:rPr>
              <w:t>Śniadanie Obywatelskie - otwarte spotkanie konsultacyjne</w:t>
            </w:r>
            <w:r w:rsidR="002236F1" w:rsidRPr="002F2E44">
              <w:rPr>
                <w:rFonts w:cstheme="minorHAnsi"/>
              </w:rPr>
              <w:t xml:space="preserve"> z udziałem przedstawicieli samorządu miejskiego i organizacji pozarządowych</w:t>
            </w:r>
            <w:r w:rsidRPr="002F2E44">
              <w:rPr>
                <w:rFonts w:cstheme="minorHAnsi"/>
              </w:rPr>
              <w:t xml:space="preserve"> dnia </w:t>
            </w:r>
            <w:r w:rsidR="000F54FC" w:rsidRPr="002F2E44">
              <w:rPr>
                <w:rFonts w:cstheme="minorHAnsi"/>
              </w:rPr>
              <w:t>28 września 2023</w:t>
            </w:r>
            <w:r w:rsidRPr="002F2E44">
              <w:rPr>
                <w:rFonts w:cstheme="minorHAnsi"/>
              </w:rPr>
              <w:t xml:space="preserve"> r.</w:t>
            </w:r>
            <w:r w:rsidR="00DF1306" w:rsidRPr="002F2E44">
              <w:rPr>
                <w:rFonts w:cstheme="minorHAnsi"/>
              </w:rPr>
              <w:t>;</w:t>
            </w:r>
          </w:p>
          <w:p w:rsidR="00BD627E" w:rsidRPr="002F2E44" w:rsidRDefault="00BD627E" w:rsidP="002F2E44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 w:rsidRPr="002F2E44">
              <w:rPr>
                <w:rFonts w:cstheme="minorHAnsi"/>
              </w:rPr>
              <w:t>zebranie opinii orga</w:t>
            </w:r>
            <w:r w:rsidR="002236F1" w:rsidRPr="002F2E44">
              <w:rPr>
                <w:rFonts w:cstheme="minorHAnsi"/>
              </w:rPr>
              <w:t>nizacji pozarządowych przekazanych</w:t>
            </w:r>
            <w:r w:rsidRPr="002F2E44">
              <w:rPr>
                <w:rFonts w:cstheme="minorHAnsi"/>
              </w:rPr>
              <w:t xml:space="preserve"> w formie pisemnej za pośrednic</w:t>
            </w:r>
            <w:r w:rsidR="002236F1" w:rsidRPr="002F2E44">
              <w:rPr>
                <w:rFonts w:cstheme="minorHAnsi"/>
              </w:rPr>
              <w:t>twem a</w:t>
            </w:r>
            <w:r w:rsidR="00DF1306" w:rsidRPr="002F2E44">
              <w:rPr>
                <w:rFonts w:cstheme="minorHAnsi"/>
              </w:rPr>
              <w:t xml:space="preserve">nkiety konsultacyjnej. W </w:t>
            </w:r>
            <w:r w:rsidRPr="002F2E44">
              <w:rPr>
                <w:rFonts w:cstheme="minorHAnsi"/>
              </w:rPr>
              <w:t>Załączniku znajduje się informacja o wynikach</w:t>
            </w:r>
            <w:r w:rsidR="004E2A3F" w:rsidRPr="002F2E44">
              <w:rPr>
                <w:rFonts w:cstheme="minorHAnsi"/>
              </w:rPr>
              <w:t xml:space="preserve"> zgłoszonych</w:t>
            </w:r>
            <w:r w:rsidRPr="002F2E44">
              <w:rPr>
                <w:rFonts w:cstheme="minorHAnsi"/>
              </w:rPr>
              <w:t xml:space="preserve"> opinii. </w:t>
            </w:r>
          </w:p>
          <w:p w:rsidR="00BD627E" w:rsidRPr="002F2E44" w:rsidRDefault="00BD627E" w:rsidP="002F2E44">
            <w:pPr>
              <w:pStyle w:val="Akapitzlist"/>
              <w:ind w:left="360"/>
              <w:rPr>
                <w:rFonts w:cstheme="minorHAnsi"/>
              </w:rPr>
            </w:pPr>
          </w:p>
        </w:tc>
      </w:tr>
      <w:tr w:rsidR="00BD627E" w:rsidRPr="002F2E44" w:rsidTr="00D8740A">
        <w:tc>
          <w:tcPr>
            <w:tcW w:w="1985" w:type="dxa"/>
            <w:shd w:val="clear" w:color="auto" w:fill="DAEEF3" w:themeFill="accent5" w:themeFillTint="33"/>
          </w:tcPr>
          <w:p w:rsidR="00BD627E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 xml:space="preserve">Adresaci </w:t>
            </w:r>
            <w:r w:rsidRPr="002F2E44">
              <w:rPr>
                <w:rFonts w:cstheme="minorHAnsi"/>
              </w:rPr>
              <w:br/>
              <w:t>i uczestnicy konsultacji</w:t>
            </w:r>
          </w:p>
        </w:tc>
        <w:tc>
          <w:tcPr>
            <w:tcW w:w="7513" w:type="dxa"/>
          </w:tcPr>
          <w:p w:rsidR="00BD627E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 xml:space="preserve">Adresatem konsultacji były organizacje pozarządowe oraz </w:t>
            </w:r>
            <w:r w:rsidR="002F2E44">
              <w:rPr>
                <w:rFonts w:cstheme="minorHAnsi"/>
              </w:rPr>
              <w:t xml:space="preserve">podmioty, </w:t>
            </w:r>
            <w:r w:rsidR="002F2E44">
              <w:rPr>
                <w:rFonts w:cstheme="minorHAnsi"/>
              </w:rPr>
              <w:br/>
              <w:t>o których mowa w artykule</w:t>
            </w:r>
            <w:r w:rsidRPr="002F2E44">
              <w:rPr>
                <w:rFonts w:cstheme="minorHAnsi"/>
              </w:rPr>
              <w:t xml:space="preserve"> 3 ust</w:t>
            </w:r>
            <w:r w:rsidR="002F2E44">
              <w:rPr>
                <w:rFonts w:cstheme="minorHAnsi"/>
              </w:rPr>
              <w:t>ęp 3</w:t>
            </w:r>
            <w:r w:rsidRPr="002F2E44">
              <w:rPr>
                <w:rFonts w:cstheme="minorHAnsi"/>
              </w:rPr>
              <w:t xml:space="preserve"> ustawy. </w:t>
            </w:r>
          </w:p>
          <w:p w:rsidR="00BD627E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Uczestnikami Śniadania Obywatelskiego byli:</w:t>
            </w:r>
          </w:p>
          <w:p w:rsidR="00BD627E" w:rsidRPr="002F2E44" w:rsidRDefault="00B87EAA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a</w:t>
            </w:r>
            <w:r w:rsidR="00BD627E" w:rsidRPr="002F2E44">
              <w:rPr>
                <w:rFonts w:cstheme="minorHAnsi"/>
              </w:rPr>
              <w:t>) przedstawiciele reprezentujący następujące organizacje pozarządowe:</w:t>
            </w:r>
          </w:p>
          <w:p w:rsidR="000F54FC" w:rsidRPr="002F2E44" w:rsidRDefault="000F54FC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1. Caritas Archidiecezji Białostockiej</w:t>
            </w:r>
            <w:r w:rsidR="00F20BC5" w:rsidRPr="002F2E44">
              <w:rPr>
                <w:rFonts w:cstheme="minorHAnsi"/>
              </w:rPr>
              <w:t>,</w:t>
            </w:r>
          </w:p>
          <w:p w:rsidR="000F54FC" w:rsidRPr="002F2E44" w:rsidRDefault="000F54FC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2. Fundacja DOM</w:t>
            </w:r>
            <w:r w:rsidR="00F20BC5" w:rsidRPr="002F2E44">
              <w:rPr>
                <w:rFonts w:cstheme="minorHAnsi"/>
              </w:rPr>
              <w:t>,</w:t>
            </w:r>
          </w:p>
          <w:p w:rsidR="002236F1" w:rsidRPr="002F2E44" w:rsidRDefault="000F54FC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 xml:space="preserve">3. </w:t>
            </w:r>
            <w:r w:rsidR="002236F1" w:rsidRPr="002F2E44">
              <w:rPr>
                <w:rFonts w:cstheme="minorHAnsi"/>
              </w:rPr>
              <w:t xml:space="preserve">Fundacja </w:t>
            </w:r>
            <w:proofErr w:type="spellStart"/>
            <w:r w:rsidR="002236F1" w:rsidRPr="002F2E44">
              <w:rPr>
                <w:rFonts w:cstheme="minorHAnsi"/>
              </w:rPr>
              <w:t>Invicta</w:t>
            </w:r>
            <w:proofErr w:type="spellEnd"/>
            <w:r w:rsidR="002236F1" w:rsidRPr="002F2E44">
              <w:rPr>
                <w:rFonts w:cstheme="minorHAnsi"/>
              </w:rPr>
              <w:t>,</w:t>
            </w:r>
          </w:p>
          <w:p w:rsidR="000F54FC" w:rsidRPr="002F2E44" w:rsidRDefault="002236F1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lastRenderedPageBreak/>
              <w:t xml:space="preserve">4. </w:t>
            </w:r>
            <w:r w:rsidR="000F54FC" w:rsidRPr="002F2E44">
              <w:rPr>
                <w:rFonts w:cstheme="minorHAnsi"/>
              </w:rPr>
              <w:t xml:space="preserve">Fundacja Laboratorium Badań i Działań Społecznych </w:t>
            </w:r>
            <w:proofErr w:type="spellStart"/>
            <w:r w:rsidR="000F54FC" w:rsidRPr="002F2E44">
              <w:rPr>
                <w:rFonts w:cstheme="minorHAnsi"/>
              </w:rPr>
              <w:t>SocLab</w:t>
            </w:r>
            <w:proofErr w:type="spellEnd"/>
            <w:r w:rsidR="00F20BC5" w:rsidRPr="002F2E44">
              <w:rPr>
                <w:rFonts w:cstheme="minorHAnsi"/>
              </w:rPr>
              <w:t>,</w:t>
            </w:r>
          </w:p>
          <w:p w:rsidR="000F54FC" w:rsidRPr="002F2E44" w:rsidRDefault="00F20BC5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5. Fundacja Pomóż Im,</w:t>
            </w:r>
          </w:p>
          <w:p w:rsidR="000F54FC" w:rsidRPr="002F2E44" w:rsidRDefault="000F54FC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6. Fundacja Spe Salvi</w:t>
            </w:r>
            <w:r w:rsidR="00F20BC5" w:rsidRPr="002F2E44">
              <w:rPr>
                <w:rFonts w:cstheme="minorHAnsi"/>
              </w:rPr>
              <w:t>,</w:t>
            </w:r>
          </w:p>
          <w:p w:rsidR="000F54FC" w:rsidRPr="002F2E44" w:rsidRDefault="000F54FC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7. Ośrodek Wspierania Organizacji Pozarządowych</w:t>
            </w:r>
            <w:r w:rsidR="00F20BC5" w:rsidRPr="002F2E44">
              <w:rPr>
                <w:rFonts w:cstheme="minorHAnsi"/>
              </w:rPr>
              <w:t>,</w:t>
            </w:r>
          </w:p>
          <w:p w:rsidR="000F54FC" w:rsidRPr="002F2E44" w:rsidRDefault="000F54FC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8. Polskie Stowarzyszenie Pedagogów i Animatorów KLANZA Oddział Białostocki</w:t>
            </w:r>
            <w:r w:rsidR="00F20BC5" w:rsidRPr="002F2E44">
              <w:rPr>
                <w:rFonts w:cstheme="minorHAnsi"/>
              </w:rPr>
              <w:t>,</w:t>
            </w:r>
          </w:p>
          <w:p w:rsidR="000F54FC" w:rsidRPr="002F2E44" w:rsidRDefault="000F54FC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 xml:space="preserve">9. Stowarzyszenie Pomocy </w:t>
            </w:r>
            <w:r w:rsidR="00F20BC5" w:rsidRPr="002F2E44">
              <w:rPr>
                <w:rFonts w:cstheme="minorHAnsi"/>
              </w:rPr>
              <w:t>Dzieciom z Porażeniem Mózgowym Jasny Cel;</w:t>
            </w:r>
          </w:p>
          <w:p w:rsidR="00BD627E" w:rsidRPr="002F2E44" w:rsidRDefault="00B87EAA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b</w:t>
            </w:r>
            <w:r w:rsidR="000F54FC" w:rsidRPr="002F2E44">
              <w:rPr>
                <w:rFonts w:cstheme="minorHAnsi"/>
              </w:rPr>
              <w:t>)</w:t>
            </w:r>
            <w:r w:rsidR="005F18C8" w:rsidRPr="002F2E44">
              <w:rPr>
                <w:rFonts w:cstheme="minorHAnsi"/>
              </w:rPr>
              <w:t xml:space="preserve"> </w:t>
            </w:r>
            <w:r w:rsidRPr="002F2E44">
              <w:rPr>
                <w:rFonts w:cstheme="minorHAnsi"/>
              </w:rPr>
              <w:t>przedstawiciele Prezydenta Miasta Białegostoku.</w:t>
            </w:r>
          </w:p>
          <w:p w:rsidR="00B87EAA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W ra</w:t>
            </w:r>
            <w:r w:rsidR="000F54FC" w:rsidRPr="002F2E44">
              <w:rPr>
                <w:rFonts w:cstheme="minorHAnsi"/>
              </w:rPr>
              <w:t xml:space="preserve">mach procesu konsultacji Fundacja Laboratorium Badań i Działań Społecznych </w:t>
            </w:r>
            <w:proofErr w:type="spellStart"/>
            <w:r w:rsidR="000F54FC" w:rsidRPr="002F2E44">
              <w:rPr>
                <w:rFonts w:cstheme="minorHAnsi"/>
              </w:rPr>
              <w:t>Soc</w:t>
            </w:r>
            <w:r w:rsidR="00CC072B">
              <w:rPr>
                <w:rFonts w:cstheme="minorHAnsi"/>
              </w:rPr>
              <w:t>Lab</w:t>
            </w:r>
            <w:proofErr w:type="spellEnd"/>
            <w:r w:rsidR="00CC072B">
              <w:rPr>
                <w:rFonts w:cstheme="minorHAnsi"/>
              </w:rPr>
              <w:t xml:space="preserve"> przedstawiła pisemnie opinię</w:t>
            </w:r>
            <w:r w:rsidR="000F54FC" w:rsidRPr="002F2E44">
              <w:rPr>
                <w:rFonts w:cstheme="minorHAnsi"/>
              </w:rPr>
              <w:t xml:space="preserve"> za pośrednictwem Ankiety konsultacyjnej</w:t>
            </w:r>
            <w:r w:rsidRPr="002F2E44">
              <w:rPr>
                <w:rFonts w:cstheme="minorHAnsi"/>
              </w:rPr>
              <w:t xml:space="preserve">. </w:t>
            </w:r>
            <w:r w:rsidR="00B87EAA" w:rsidRPr="002F2E44">
              <w:rPr>
                <w:rFonts w:cstheme="minorHAnsi"/>
              </w:rPr>
              <w:br/>
            </w:r>
          </w:p>
        </w:tc>
      </w:tr>
      <w:tr w:rsidR="00BD627E" w:rsidRPr="002F2E44" w:rsidTr="00D8740A">
        <w:tc>
          <w:tcPr>
            <w:tcW w:w="1985" w:type="dxa"/>
            <w:shd w:val="clear" w:color="auto" w:fill="DAEEF3" w:themeFill="accent5" w:themeFillTint="33"/>
          </w:tcPr>
          <w:p w:rsidR="00BD627E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lastRenderedPageBreak/>
              <w:t xml:space="preserve">Formy upowszechnienia informacji </w:t>
            </w:r>
          </w:p>
          <w:p w:rsidR="00BD627E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o konsultacjach</w:t>
            </w:r>
          </w:p>
        </w:tc>
        <w:tc>
          <w:tcPr>
            <w:tcW w:w="7513" w:type="dxa"/>
          </w:tcPr>
          <w:p w:rsidR="00BD627E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Projekt uchwały wraz z ankietą konsultacyjną został podany do publicznej wiadomości poprzez:</w:t>
            </w:r>
          </w:p>
          <w:p w:rsidR="00BD627E" w:rsidRPr="002F2E44" w:rsidRDefault="00BD627E" w:rsidP="002F2E44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2F2E44">
              <w:rPr>
                <w:rFonts w:cstheme="minorHAnsi"/>
              </w:rPr>
              <w:t>opubl</w:t>
            </w:r>
            <w:r w:rsidR="00BC70D9" w:rsidRPr="002F2E44">
              <w:rPr>
                <w:rFonts w:cstheme="minorHAnsi"/>
              </w:rPr>
              <w:t>ikowanie na portalach miejskich</w:t>
            </w:r>
            <w:r w:rsidRPr="002F2E44">
              <w:rPr>
                <w:rFonts w:cstheme="minorHAnsi"/>
              </w:rPr>
              <w:t xml:space="preserve"> www.bialystok.pl </w:t>
            </w:r>
            <w:r w:rsidR="00B87EAA" w:rsidRPr="002F2E44">
              <w:rPr>
                <w:rFonts w:cstheme="minorHAnsi"/>
              </w:rPr>
              <w:br/>
            </w:r>
            <w:r w:rsidR="00BC70D9" w:rsidRPr="002F2E44">
              <w:rPr>
                <w:rFonts w:cstheme="minorHAnsi"/>
              </w:rPr>
              <w:t>i</w:t>
            </w:r>
            <w:r w:rsidRPr="002F2E44">
              <w:rPr>
                <w:rFonts w:cstheme="minorHAnsi"/>
              </w:rPr>
              <w:t xml:space="preserve"> www.cas.bialystok.pl;</w:t>
            </w:r>
          </w:p>
          <w:p w:rsidR="00BD627E" w:rsidRPr="002F2E44" w:rsidRDefault="00BD627E" w:rsidP="002F2E44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2F2E44">
              <w:rPr>
                <w:rFonts w:cstheme="minorHAnsi"/>
              </w:rPr>
              <w:t>zamieszczenie na tablicy ogłoszeń w siedzibie Urzędu Mi</w:t>
            </w:r>
            <w:r w:rsidR="002F2E44">
              <w:rPr>
                <w:rFonts w:cstheme="minorHAnsi"/>
              </w:rPr>
              <w:t xml:space="preserve">ejskiego </w:t>
            </w:r>
            <w:r w:rsidR="002F2E44">
              <w:rPr>
                <w:rFonts w:cstheme="minorHAnsi"/>
              </w:rPr>
              <w:br/>
              <w:t>w Białymstoku przy ulicy</w:t>
            </w:r>
            <w:r w:rsidRPr="002F2E44">
              <w:rPr>
                <w:rFonts w:cstheme="minorHAnsi"/>
              </w:rPr>
              <w:t xml:space="preserve"> Słonimskiej 1;</w:t>
            </w:r>
          </w:p>
          <w:p w:rsidR="00B87EAA" w:rsidRPr="002F2E44" w:rsidRDefault="00BD627E" w:rsidP="002F2E44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2F2E44">
              <w:rPr>
                <w:rFonts w:cstheme="minorHAnsi"/>
              </w:rPr>
              <w:t>rozesłanie pocztą elektroniczną organizacjom pozarządowym znajdującym się w bazie danych Centrum Aktywności Społecznej</w:t>
            </w:r>
            <w:r w:rsidR="00B87EAA" w:rsidRPr="002F2E44">
              <w:rPr>
                <w:rFonts w:cstheme="minorHAnsi"/>
              </w:rPr>
              <w:t>;</w:t>
            </w:r>
          </w:p>
          <w:p w:rsidR="00BD627E" w:rsidRPr="002F2E44" w:rsidRDefault="002236F1" w:rsidP="002F2E44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2F2E44">
              <w:rPr>
                <w:rFonts w:cstheme="minorHAnsi"/>
              </w:rPr>
              <w:t>zamieszczenie postów</w:t>
            </w:r>
            <w:r w:rsidR="00B87EAA" w:rsidRPr="002F2E44">
              <w:rPr>
                <w:rFonts w:cstheme="minorHAnsi"/>
              </w:rPr>
              <w:t xml:space="preserve"> na profilu </w:t>
            </w:r>
            <w:r w:rsidR="00DF1306" w:rsidRPr="002F2E44">
              <w:rPr>
                <w:rFonts w:cstheme="minorHAnsi"/>
              </w:rPr>
              <w:t>Facebook</w:t>
            </w:r>
            <w:r w:rsidR="00B87EAA" w:rsidRPr="002F2E44">
              <w:rPr>
                <w:rFonts w:cstheme="minorHAnsi"/>
              </w:rPr>
              <w:t xml:space="preserve"> prowadzonym przez Centrum Aktywności Społecznej</w:t>
            </w:r>
            <w:r w:rsidR="00BD627E" w:rsidRPr="002F2E44">
              <w:rPr>
                <w:rFonts w:cstheme="minorHAnsi"/>
              </w:rPr>
              <w:t>.</w:t>
            </w:r>
            <w:r w:rsidR="00B87EAA" w:rsidRPr="002F2E44">
              <w:rPr>
                <w:rFonts w:cstheme="minorHAnsi"/>
              </w:rPr>
              <w:br/>
            </w:r>
          </w:p>
        </w:tc>
      </w:tr>
      <w:tr w:rsidR="00BD627E" w:rsidRPr="002F2E44" w:rsidTr="00D8740A">
        <w:tc>
          <w:tcPr>
            <w:tcW w:w="1985" w:type="dxa"/>
            <w:shd w:val="clear" w:color="auto" w:fill="DAEEF3" w:themeFill="accent5" w:themeFillTint="33"/>
          </w:tcPr>
          <w:p w:rsidR="00BD627E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Jednostka prowadząca konsultacje</w:t>
            </w:r>
          </w:p>
        </w:tc>
        <w:tc>
          <w:tcPr>
            <w:tcW w:w="7513" w:type="dxa"/>
          </w:tcPr>
          <w:p w:rsidR="00BD627E" w:rsidRPr="002F2E44" w:rsidRDefault="00BD627E" w:rsidP="002F2E44">
            <w:pPr>
              <w:rPr>
                <w:rFonts w:cstheme="minorHAnsi"/>
              </w:rPr>
            </w:pPr>
            <w:r w:rsidRPr="002F2E44">
              <w:rPr>
                <w:rFonts w:cstheme="minorHAnsi"/>
              </w:rPr>
              <w:t>Centrum Aktywności Społecznej</w:t>
            </w:r>
          </w:p>
        </w:tc>
      </w:tr>
    </w:tbl>
    <w:p w:rsidR="00D0320F" w:rsidRPr="002F2E44" w:rsidRDefault="003C6395" w:rsidP="002F2E44">
      <w:pPr>
        <w:rPr>
          <w:rFonts w:asciiTheme="minorHAnsi" w:hAnsiTheme="minorHAnsi" w:cstheme="minorHAnsi"/>
        </w:rPr>
      </w:pPr>
      <w:r w:rsidRPr="002F2E44">
        <w:rPr>
          <w:rFonts w:asciiTheme="minorHAnsi" w:hAnsiTheme="minorHAnsi" w:cstheme="minorHAnsi"/>
        </w:rPr>
        <w:t xml:space="preserve">  </w:t>
      </w:r>
    </w:p>
    <w:p w:rsidR="00BD627E" w:rsidRPr="002F2E44" w:rsidRDefault="00BD627E" w:rsidP="002F2E44">
      <w:pPr>
        <w:rPr>
          <w:rFonts w:asciiTheme="minorHAnsi" w:hAnsiTheme="minorHAnsi" w:cstheme="minorHAnsi"/>
        </w:rPr>
      </w:pPr>
    </w:p>
    <w:p w:rsidR="00BD627E" w:rsidRPr="002F2E44" w:rsidRDefault="00BD627E" w:rsidP="002F2E44">
      <w:pPr>
        <w:rPr>
          <w:rFonts w:asciiTheme="minorHAnsi" w:hAnsiTheme="minorHAnsi" w:cstheme="minorHAnsi"/>
        </w:rPr>
      </w:pPr>
    </w:p>
    <w:p w:rsidR="00BD627E" w:rsidRPr="002F2E44" w:rsidRDefault="00BD627E" w:rsidP="002F2E44">
      <w:pPr>
        <w:rPr>
          <w:rFonts w:asciiTheme="minorHAnsi" w:hAnsiTheme="minorHAnsi" w:cstheme="minorHAnsi"/>
        </w:rPr>
      </w:pPr>
    </w:p>
    <w:p w:rsidR="002F2E44" w:rsidRDefault="002F2E44" w:rsidP="002F2E4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Prezydent Miasta</w:t>
      </w:r>
    </w:p>
    <w:p w:rsidR="002F2E44" w:rsidRPr="002F2E44" w:rsidRDefault="002F2E44" w:rsidP="002F2E4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doktor habilitowany Tadeusz Truskolaski</w:t>
      </w:r>
    </w:p>
    <w:p w:rsidR="00BD627E" w:rsidRPr="002F2E44" w:rsidRDefault="00BD627E" w:rsidP="002F2E44">
      <w:pPr>
        <w:rPr>
          <w:rFonts w:asciiTheme="minorHAnsi" w:hAnsiTheme="minorHAnsi" w:cstheme="minorHAnsi"/>
        </w:rPr>
      </w:pPr>
    </w:p>
    <w:p w:rsidR="00B87EAA" w:rsidRPr="002F2E44" w:rsidRDefault="00B87EAA" w:rsidP="002F2E44">
      <w:pPr>
        <w:rPr>
          <w:rFonts w:asciiTheme="minorHAnsi" w:hAnsiTheme="minorHAnsi" w:cstheme="minorHAnsi"/>
        </w:rPr>
      </w:pPr>
    </w:p>
    <w:p w:rsidR="000F54FC" w:rsidRPr="002F2E44" w:rsidRDefault="000F54FC" w:rsidP="002F2E44">
      <w:pPr>
        <w:rPr>
          <w:rFonts w:asciiTheme="minorHAnsi" w:hAnsiTheme="minorHAnsi" w:cstheme="minorHAnsi"/>
        </w:rPr>
      </w:pPr>
    </w:p>
    <w:p w:rsidR="000F54FC" w:rsidRPr="002F2E44" w:rsidRDefault="000F54FC" w:rsidP="002F2E44">
      <w:pPr>
        <w:rPr>
          <w:rFonts w:asciiTheme="minorHAnsi" w:hAnsiTheme="minorHAnsi" w:cstheme="minorHAnsi"/>
        </w:rPr>
      </w:pPr>
    </w:p>
    <w:p w:rsidR="000F54FC" w:rsidRPr="002F2E44" w:rsidRDefault="000F54FC" w:rsidP="002F2E44">
      <w:pPr>
        <w:rPr>
          <w:rFonts w:asciiTheme="minorHAnsi" w:hAnsiTheme="minorHAnsi" w:cstheme="minorHAnsi"/>
        </w:rPr>
      </w:pPr>
    </w:p>
    <w:p w:rsidR="000F54FC" w:rsidRPr="002F2E44" w:rsidRDefault="000F54FC" w:rsidP="002F2E44">
      <w:pPr>
        <w:rPr>
          <w:rFonts w:asciiTheme="minorHAnsi" w:hAnsiTheme="minorHAnsi" w:cstheme="minorHAnsi"/>
        </w:rPr>
      </w:pPr>
    </w:p>
    <w:p w:rsidR="000F54FC" w:rsidRPr="002F2E44" w:rsidRDefault="000F54FC" w:rsidP="002F2E44">
      <w:pPr>
        <w:rPr>
          <w:rFonts w:asciiTheme="minorHAnsi" w:hAnsiTheme="minorHAnsi" w:cstheme="minorHAnsi"/>
        </w:rPr>
      </w:pPr>
    </w:p>
    <w:p w:rsidR="000F54FC" w:rsidRPr="002F2E44" w:rsidRDefault="000F54FC" w:rsidP="002F2E44">
      <w:pPr>
        <w:rPr>
          <w:rFonts w:asciiTheme="minorHAnsi" w:hAnsiTheme="minorHAnsi" w:cstheme="minorHAnsi"/>
        </w:rPr>
      </w:pPr>
    </w:p>
    <w:p w:rsidR="00F20BC5" w:rsidRDefault="00F20BC5" w:rsidP="002F2E44">
      <w:pPr>
        <w:rPr>
          <w:rFonts w:asciiTheme="minorHAnsi" w:hAnsiTheme="minorHAnsi" w:cstheme="minorHAnsi"/>
        </w:rPr>
      </w:pPr>
    </w:p>
    <w:p w:rsidR="00CC072B" w:rsidRDefault="00CC072B" w:rsidP="002F2E44">
      <w:pPr>
        <w:rPr>
          <w:rFonts w:asciiTheme="minorHAnsi" w:hAnsiTheme="minorHAnsi" w:cstheme="minorHAnsi"/>
        </w:rPr>
      </w:pPr>
      <w:bookmarkStart w:id="0" w:name="_GoBack"/>
      <w:bookmarkEnd w:id="0"/>
    </w:p>
    <w:p w:rsidR="00CC072B" w:rsidRDefault="00CC072B" w:rsidP="002F2E44">
      <w:pPr>
        <w:rPr>
          <w:rFonts w:asciiTheme="minorHAnsi" w:hAnsiTheme="minorHAnsi" w:cstheme="minorHAnsi"/>
        </w:rPr>
      </w:pPr>
    </w:p>
    <w:p w:rsidR="002F2E44" w:rsidRPr="002F2E44" w:rsidRDefault="002F2E44" w:rsidP="002F2E44">
      <w:pPr>
        <w:rPr>
          <w:rFonts w:asciiTheme="minorHAnsi" w:hAnsiTheme="minorHAnsi" w:cstheme="minorHAnsi"/>
        </w:rPr>
      </w:pPr>
    </w:p>
    <w:p w:rsidR="002F2E44" w:rsidRDefault="002F2E44" w:rsidP="002F2E44">
      <w:pPr>
        <w:rPr>
          <w:rFonts w:asciiTheme="minorHAnsi" w:hAnsiTheme="minorHAnsi" w:cstheme="minorHAnsi"/>
        </w:rPr>
      </w:pPr>
    </w:p>
    <w:p w:rsidR="00BD627E" w:rsidRPr="002F2E44" w:rsidRDefault="00BD627E" w:rsidP="002F2E44">
      <w:pPr>
        <w:rPr>
          <w:rFonts w:asciiTheme="minorHAnsi" w:hAnsiTheme="minorHAnsi" w:cstheme="minorHAnsi"/>
        </w:rPr>
      </w:pPr>
      <w:r w:rsidRPr="002F2E44">
        <w:rPr>
          <w:rFonts w:asciiTheme="minorHAnsi" w:hAnsiTheme="minorHAnsi" w:cstheme="minorHAnsi"/>
        </w:rPr>
        <w:lastRenderedPageBreak/>
        <w:t>Załącznik</w:t>
      </w:r>
    </w:p>
    <w:p w:rsidR="00BD627E" w:rsidRPr="002F2E44" w:rsidRDefault="00BD627E" w:rsidP="002F2E44">
      <w:pPr>
        <w:rPr>
          <w:rFonts w:asciiTheme="minorHAnsi" w:hAnsiTheme="minorHAnsi" w:cstheme="minorHAnsi"/>
        </w:rPr>
      </w:pPr>
    </w:p>
    <w:p w:rsidR="00BD627E" w:rsidRPr="002F2E44" w:rsidRDefault="00BD627E" w:rsidP="002F2E44">
      <w:pPr>
        <w:rPr>
          <w:rFonts w:asciiTheme="minorHAnsi" w:hAnsiTheme="minorHAnsi" w:cstheme="minorHAnsi"/>
        </w:rPr>
      </w:pPr>
    </w:p>
    <w:p w:rsidR="003C6395" w:rsidRPr="002F2E44" w:rsidRDefault="002F6BCA" w:rsidP="002F2E44">
      <w:pPr>
        <w:rPr>
          <w:rFonts w:asciiTheme="minorHAnsi" w:hAnsiTheme="minorHAnsi" w:cstheme="minorHAnsi"/>
        </w:rPr>
      </w:pPr>
      <w:r w:rsidRPr="002F2E44">
        <w:rPr>
          <w:rFonts w:asciiTheme="minorHAnsi" w:hAnsiTheme="minorHAnsi" w:cstheme="minorHAnsi"/>
        </w:rPr>
        <w:t>O</w:t>
      </w:r>
      <w:r w:rsidR="00830227" w:rsidRPr="002F2E44">
        <w:rPr>
          <w:rFonts w:asciiTheme="minorHAnsi" w:hAnsiTheme="minorHAnsi" w:cstheme="minorHAnsi"/>
        </w:rPr>
        <w:t xml:space="preserve">pinia </w:t>
      </w:r>
      <w:r w:rsidR="000F54FC" w:rsidRPr="002F2E44">
        <w:rPr>
          <w:rFonts w:asciiTheme="minorHAnsi" w:hAnsiTheme="minorHAnsi" w:cstheme="minorHAnsi"/>
        </w:rPr>
        <w:t xml:space="preserve">Fundacji Laboratorium Badań i Działań Społecznych </w:t>
      </w:r>
      <w:proofErr w:type="spellStart"/>
      <w:r w:rsidR="000F54FC" w:rsidRPr="002F2E44">
        <w:rPr>
          <w:rFonts w:asciiTheme="minorHAnsi" w:hAnsiTheme="minorHAnsi" w:cstheme="minorHAnsi"/>
        </w:rPr>
        <w:t>SocLab</w:t>
      </w:r>
      <w:proofErr w:type="spellEnd"/>
    </w:p>
    <w:p w:rsidR="00B12020" w:rsidRPr="002F2E44" w:rsidRDefault="00B12020" w:rsidP="002F2E44">
      <w:pPr>
        <w:rPr>
          <w:rFonts w:asciiTheme="minorHAnsi" w:hAnsiTheme="minorHAnsi" w:cstheme="minorHAnsi"/>
          <w:bCs/>
        </w:rPr>
      </w:pPr>
    </w:p>
    <w:tbl>
      <w:tblPr>
        <w:tblStyle w:val="Tabela-Siatka1"/>
        <w:tblW w:w="9498" w:type="dxa"/>
        <w:tblInd w:w="-147" w:type="dxa"/>
        <w:tblLook w:val="04A0" w:firstRow="1" w:lastRow="0" w:firstColumn="1" w:lastColumn="0" w:noHBand="0" w:noVBand="1"/>
      </w:tblPr>
      <w:tblGrid>
        <w:gridCol w:w="1719"/>
        <w:gridCol w:w="7779"/>
      </w:tblGrid>
      <w:tr w:rsidR="00830227" w:rsidRPr="002F2E44" w:rsidTr="00893403">
        <w:tc>
          <w:tcPr>
            <w:tcW w:w="1719" w:type="dxa"/>
            <w:shd w:val="clear" w:color="auto" w:fill="DAEEF3" w:themeFill="accent5" w:themeFillTint="33"/>
          </w:tcPr>
          <w:p w:rsidR="00830227" w:rsidRPr="002F2E44" w:rsidRDefault="00830227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779" w:type="dxa"/>
          </w:tcPr>
          <w:p w:rsidR="00995F60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§ 16. Ustala się następujące priorytetowe zadania w obszarze upowszechniania i ochrony wolności i praw człowieka oraz swobód obywatelskich, a także działań wspomagających rozwój demokracji:</w:t>
            </w:r>
          </w:p>
          <w:p w:rsidR="00995F60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1) udzielanie nieodpłatnej pomocy prawnej oraz zwiększanie świadomości prawnej społeczeństwa, udzielanie nieodpłatnego poradnictwa obywatelskiego;</w:t>
            </w:r>
          </w:p>
          <w:p w:rsidR="00995F60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2) podnoszenie poziomu aktywności społecznej mieszkańców Białegostoku;</w:t>
            </w:r>
          </w:p>
          <w:p w:rsidR="00995F60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3) rozwijanie partycypacji społecznej mieszkańców Białegostoku, w tym realizacja budżetu obywatelskiego;</w:t>
            </w:r>
          </w:p>
          <w:p w:rsidR="00995F60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4) rozwój i promocja wolontariatu, w tym organizacja białostockiej edycji Samorządowego Konkursu Nastolatków „Ośmiu Wspaniałych”;</w:t>
            </w:r>
          </w:p>
          <w:p w:rsidR="00830227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5) działania na rzecz równego traktowania.</w:t>
            </w:r>
          </w:p>
        </w:tc>
      </w:tr>
      <w:tr w:rsidR="00830227" w:rsidRPr="002F2E44" w:rsidTr="00893403">
        <w:tc>
          <w:tcPr>
            <w:tcW w:w="1719" w:type="dxa"/>
            <w:shd w:val="clear" w:color="auto" w:fill="DAEEF3" w:themeFill="accent5" w:themeFillTint="33"/>
          </w:tcPr>
          <w:p w:rsidR="00830227" w:rsidRPr="002F2E44" w:rsidRDefault="00830227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Propozycja przepisu</w:t>
            </w:r>
          </w:p>
        </w:tc>
        <w:tc>
          <w:tcPr>
            <w:tcW w:w="7779" w:type="dxa"/>
          </w:tcPr>
          <w:p w:rsidR="00995F60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§ 16. Ustala się następujące priorytetowe zadania w obszarze upowszechniania i ochrony wolności i praw człowieka, swobód obywatelskich oraz działań wspomagających rozwój wspólnot, społeczności lokalnych i demokracji:</w:t>
            </w:r>
          </w:p>
          <w:p w:rsidR="00995F60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1) udzielanie nieodpłatnej pomocy prawnej oraz zwiększanie świadomości prawnej społeczeństwa, udzielanie nieodpłatnego poradnictwa obywatelskiego;</w:t>
            </w:r>
          </w:p>
          <w:p w:rsidR="00995F60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2) podnoszenie poziomu aktywności społecznej i obywatelskiej mieszkańców Białegostoku;</w:t>
            </w:r>
          </w:p>
          <w:p w:rsidR="002236F1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 xml:space="preserve">3) rozwijanie partycypacji społecznej i obywatelskiej mieszkańców Białegostoku, w tym w zakresie realizacji budżetu obywatelskiego </w:t>
            </w:r>
          </w:p>
          <w:p w:rsidR="00995F60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i szkolnego budżetu partycypacyjnego;</w:t>
            </w:r>
          </w:p>
          <w:p w:rsidR="00995F60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4) rozwój i promocja wolontariatu, w tym organizacja białostockiej edycji Samorządowego Konkursu Nastolatków „Ośmiu Wspaniałych”;</w:t>
            </w:r>
          </w:p>
          <w:p w:rsidR="00582483" w:rsidRPr="002F2E44" w:rsidRDefault="00995F60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5) działania na rzecz równego traktowania</w:t>
            </w:r>
            <w:r w:rsidR="00582483" w:rsidRPr="002F2E44">
              <w:rPr>
                <w:rFonts w:asciiTheme="minorHAnsi" w:hAnsiTheme="minorHAnsi" w:cstheme="minorHAnsi"/>
              </w:rPr>
              <w:t>;</w:t>
            </w:r>
          </w:p>
          <w:p w:rsidR="002236F1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 xml:space="preserve">6) rozwój i promocja programów wzmacniających aktywność społeczną </w:t>
            </w:r>
          </w:p>
          <w:p w:rsidR="00830227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i obywatelską dzieci i młodzieży</w:t>
            </w:r>
            <w:r w:rsidR="00995F60" w:rsidRPr="002F2E44">
              <w:rPr>
                <w:rFonts w:asciiTheme="minorHAnsi" w:hAnsiTheme="minorHAnsi" w:cstheme="minorHAnsi"/>
              </w:rPr>
              <w:t>.</w:t>
            </w:r>
          </w:p>
        </w:tc>
      </w:tr>
      <w:tr w:rsidR="00830227" w:rsidRPr="002F2E44" w:rsidTr="00893403">
        <w:tc>
          <w:tcPr>
            <w:tcW w:w="1719" w:type="dxa"/>
            <w:shd w:val="clear" w:color="auto" w:fill="DAEEF3" w:themeFill="accent5" w:themeFillTint="33"/>
            <w:vAlign w:val="center"/>
          </w:tcPr>
          <w:p w:rsidR="00830227" w:rsidRPr="002F2E44" w:rsidRDefault="00830227" w:rsidP="002F2E44">
            <w:pPr>
              <w:spacing w:after="160"/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779" w:type="dxa"/>
          </w:tcPr>
          <w:p w:rsidR="002236F1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 xml:space="preserve">Przedstawiona propozycja uzupełnia dotychczas obowiązujący paragraf </w:t>
            </w:r>
          </w:p>
          <w:p w:rsidR="002E0F56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 xml:space="preserve">o następujące </w:t>
            </w:r>
            <w:r w:rsidR="00D313A1" w:rsidRPr="002F2E44">
              <w:rPr>
                <w:rFonts w:asciiTheme="minorHAnsi" w:hAnsiTheme="minorHAnsi" w:cstheme="minorHAnsi"/>
              </w:rPr>
              <w:t>e</w:t>
            </w:r>
            <w:r w:rsidRPr="002F2E44">
              <w:rPr>
                <w:rFonts w:asciiTheme="minorHAnsi" w:hAnsiTheme="minorHAnsi" w:cstheme="minorHAnsi"/>
              </w:rPr>
              <w:t>lementy:</w:t>
            </w:r>
          </w:p>
          <w:p w:rsidR="00582483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 xml:space="preserve">- dodanie w ramach priorytetowych zadań obszaru dotyczącego rozwoju wspólnot, społeczności </w:t>
            </w:r>
            <w:r w:rsidR="00D313A1" w:rsidRPr="002F2E44">
              <w:rPr>
                <w:rFonts w:asciiTheme="minorHAnsi" w:hAnsiTheme="minorHAnsi" w:cstheme="minorHAnsi"/>
              </w:rPr>
              <w:t>lokalnych</w:t>
            </w:r>
            <w:r w:rsidRPr="002F2E44">
              <w:rPr>
                <w:rFonts w:asciiTheme="minorHAnsi" w:hAnsiTheme="minorHAnsi" w:cstheme="minorHAnsi"/>
              </w:rPr>
              <w:t xml:space="preserve"> i demokracji. </w:t>
            </w:r>
            <w:r w:rsidR="00D313A1" w:rsidRPr="002F2E44">
              <w:rPr>
                <w:rFonts w:asciiTheme="minorHAnsi" w:hAnsiTheme="minorHAnsi" w:cstheme="minorHAnsi"/>
              </w:rPr>
              <w:t>Podkreślenie</w:t>
            </w:r>
            <w:r w:rsidRPr="002F2E44">
              <w:rPr>
                <w:rFonts w:asciiTheme="minorHAnsi" w:hAnsiTheme="minorHAnsi" w:cstheme="minorHAnsi"/>
              </w:rPr>
              <w:t xml:space="preserve"> tego obszaru jest ważne i odzwierciedla w pełni</w:t>
            </w:r>
            <w:r w:rsidR="00D313A1" w:rsidRPr="002F2E44">
              <w:rPr>
                <w:rFonts w:asciiTheme="minorHAnsi" w:hAnsiTheme="minorHAnsi" w:cstheme="minorHAnsi"/>
              </w:rPr>
              <w:t xml:space="preserve"> zakres zadań wymienionych poni</w:t>
            </w:r>
            <w:r w:rsidR="00EC3E0C" w:rsidRPr="002F2E44">
              <w:rPr>
                <w:rFonts w:asciiTheme="minorHAnsi" w:hAnsiTheme="minorHAnsi" w:cstheme="minorHAnsi"/>
              </w:rPr>
              <w:t>żej:</w:t>
            </w:r>
          </w:p>
          <w:p w:rsidR="00582483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 xml:space="preserve">- w ustępie 2 dodano słowo „aktywności obywatelskiej”, by w realizowanych zadaniach publicznych uwzględnić również potrzebę podnoszenia kompetencji dotyczących bycia aktywnym </w:t>
            </w:r>
            <w:r w:rsidR="00D313A1" w:rsidRPr="002F2E44">
              <w:rPr>
                <w:rFonts w:asciiTheme="minorHAnsi" w:hAnsiTheme="minorHAnsi" w:cstheme="minorHAnsi"/>
              </w:rPr>
              <w:t>obywatelem</w:t>
            </w:r>
            <w:r w:rsidRPr="002F2E44">
              <w:rPr>
                <w:rFonts w:asciiTheme="minorHAnsi" w:hAnsiTheme="minorHAnsi" w:cstheme="minorHAnsi"/>
              </w:rPr>
              <w:t xml:space="preserve"> umiejącym korzystać z dostępnych możliwości współdecydowania;</w:t>
            </w:r>
          </w:p>
          <w:p w:rsidR="00582483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- w ustępie 3 dodano również słowo „partycypacji obywatelskiej” (uzasadnienie jak wyżej);</w:t>
            </w:r>
          </w:p>
          <w:p w:rsidR="002236F1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lastRenderedPageBreak/>
              <w:t xml:space="preserve">- w ustępie 3 dodano również szkolny budżet partycypacyjny jako </w:t>
            </w:r>
            <w:r w:rsidR="00D313A1" w:rsidRPr="002F2E44">
              <w:rPr>
                <w:rFonts w:asciiTheme="minorHAnsi" w:hAnsiTheme="minorHAnsi" w:cstheme="minorHAnsi"/>
              </w:rPr>
              <w:t>narzędzie</w:t>
            </w:r>
            <w:r w:rsidRPr="002F2E44">
              <w:rPr>
                <w:rFonts w:asciiTheme="minorHAnsi" w:hAnsiTheme="minorHAnsi" w:cstheme="minorHAnsi"/>
              </w:rPr>
              <w:t>, które może służyć osiąganiu celu określonego w tym ustępie. Szko</w:t>
            </w:r>
            <w:r w:rsidR="00D313A1" w:rsidRPr="002F2E44">
              <w:rPr>
                <w:rFonts w:asciiTheme="minorHAnsi" w:hAnsiTheme="minorHAnsi" w:cstheme="minorHAnsi"/>
              </w:rPr>
              <w:t>l</w:t>
            </w:r>
            <w:r w:rsidRPr="002F2E44">
              <w:rPr>
                <w:rFonts w:asciiTheme="minorHAnsi" w:hAnsiTheme="minorHAnsi" w:cstheme="minorHAnsi"/>
              </w:rPr>
              <w:t xml:space="preserve">ny budżet partycypacyjny od 4 lat rozwija się w Białymstoku, już kilkanaście szkół </w:t>
            </w:r>
          </w:p>
          <w:p w:rsidR="002236F1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w mieście zna i stosuje to narzędzie. Nasza Fundacja, widząc dobre efekty tego procesu, promuje to narzędzie. Na III Forum Edukacji Ob</w:t>
            </w:r>
            <w:r w:rsidR="002F2E44">
              <w:rPr>
                <w:rFonts w:asciiTheme="minorHAnsi" w:hAnsiTheme="minorHAnsi" w:cstheme="minorHAnsi"/>
              </w:rPr>
              <w:t>ywatelskiej w dniu 25.09.2023 roku</w:t>
            </w:r>
            <w:r w:rsidRPr="002F2E44">
              <w:rPr>
                <w:rFonts w:asciiTheme="minorHAnsi" w:hAnsiTheme="minorHAnsi" w:cstheme="minorHAnsi"/>
              </w:rPr>
              <w:t xml:space="preserve"> obecne władze Miasta (wiceprezydent </w:t>
            </w:r>
            <w:r w:rsidR="00F20BC5" w:rsidRPr="002F2E44">
              <w:rPr>
                <w:rFonts w:asciiTheme="minorHAnsi" w:hAnsiTheme="minorHAnsi" w:cstheme="minorHAnsi"/>
              </w:rPr>
              <w:t>Rafał</w:t>
            </w:r>
            <w:r w:rsidRPr="002F2E44">
              <w:rPr>
                <w:rFonts w:asciiTheme="minorHAnsi" w:hAnsiTheme="minorHAnsi" w:cstheme="minorHAnsi"/>
              </w:rPr>
              <w:t xml:space="preserve"> Rudnicki) zapewniły o woli rozwijania tego narzędzia w Białymstoku we współpracy </w:t>
            </w:r>
          </w:p>
          <w:p w:rsidR="00582483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z organizacjami pozarządowymi;</w:t>
            </w:r>
          </w:p>
          <w:p w:rsidR="002236F1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 xml:space="preserve">- dodano ustęp 6, by podkreślić </w:t>
            </w:r>
            <w:r w:rsidR="00F20BC5" w:rsidRPr="002F2E44">
              <w:rPr>
                <w:rFonts w:asciiTheme="minorHAnsi" w:hAnsiTheme="minorHAnsi" w:cstheme="minorHAnsi"/>
              </w:rPr>
              <w:t>potrzebę</w:t>
            </w:r>
            <w:r w:rsidRPr="002F2E44">
              <w:rPr>
                <w:rFonts w:asciiTheme="minorHAnsi" w:hAnsiTheme="minorHAnsi" w:cstheme="minorHAnsi"/>
              </w:rPr>
              <w:t xml:space="preserve"> rozwijania aktywności społecznej </w:t>
            </w:r>
          </w:p>
          <w:p w:rsidR="00582483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i obywatelskiej dzieci i młodzieży.</w:t>
            </w:r>
          </w:p>
          <w:p w:rsidR="002236F1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Miasto Białystok nie ma spisanej polityki młodzieżowej, co utrudnia skoordynowane dzi</w:t>
            </w:r>
            <w:r w:rsidR="00F20BC5" w:rsidRPr="002F2E44">
              <w:rPr>
                <w:rFonts w:asciiTheme="minorHAnsi" w:hAnsiTheme="minorHAnsi" w:cstheme="minorHAnsi"/>
              </w:rPr>
              <w:t>a</w:t>
            </w:r>
            <w:r w:rsidRPr="002F2E44">
              <w:rPr>
                <w:rFonts w:asciiTheme="minorHAnsi" w:hAnsiTheme="minorHAnsi" w:cstheme="minorHAnsi"/>
              </w:rPr>
              <w:t>łania na rzecz młodzieży. Warto naszym zdan</w:t>
            </w:r>
            <w:r w:rsidR="00F20BC5" w:rsidRPr="002F2E44">
              <w:rPr>
                <w:rFonts w:asciiTheme="minorHAnsi" w:hAnsiTheme="minorHAnsi" w:cstheme="minorHAnsi"/>
              </w:rPr>
              <w:t>iem wyodrębnić młodzież jako waż</w:t>
            </w:r>
            <w:r w:rsidR="00EC3E0C" w:rsidRPr="002F2E44">
              <w:rPr>
                <w:rFonts w:asciiTheme="minorHAnsi" w:hAnsiTheme="minorHAnsi" w:cstheme="minorHAnsi"/>
              </w:rPr>
              <w:t>ną</w:t>
            </w:r>
            <w:r w:rsidRPr="002F2E44">
              <w:rPr>
                <w:rFonts w:asciiTheme="minorHAnsi" w:hAnsiTheme="minorHAnsi" w:cstheme="minorHAnsi"/>
              </w:rPr>
              <w:t xml:space="preserve"> dla miasta grupę</w:t>
            </w:r>
            <w:r w:rsidR="002236F1" w:rsidRPr="002F2E44">
              <w:rPr>
                <w:rFonts w:asciiTheme="minorHAnsi" w:hAnsiTheme="minorHAnsi" w:cstheme="minorHAnsi"/>
              </w:rPr>
              <w:t xml:space="preserve"> (</w:t>
            </w:r>
            <w:r w:rsidR="00D313A1" w:rsidRPr="002F2E44">
              <w:rPr>
                <w:rFonts w:asciiTheme="minorHAnsi" w:hAnsiTheme="minorHAnsi" w:cstheme="minorHAnsi"/>
              </w:rPr>
              <w:t xml:space="preserve">podobnie jak szczególne miejsce w programie współpracy mają seniorzy). Uwzględnienie młodzieży </w:t>
            </w:r>
          </w:p>
          <w:p w:rsidR="00582483" w:rsidRDefault="00D313A1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 xml:space="preserve">w programie współpracy pozwoli myśleć o stworzeniu konkretnych programów dedykowanych dla młodzieży, w tym np. wzmacniania </w:t>
            </w:r>
            <w:r w:rsidR="00F20BC5" w:rsidRPr="002F2E44">
              <w:rPr>
                <w:rFonts w:asciiTheme="minorHAnsi" w:hAnsiTheme="minorHAnsi" w:cstheme="minorHAnsi"/>
              </w:rPr>
              <w:t>samorządów</w:t>
            </w:r>
            <w:r w:rsidRPr="002F2E44">
              <w:rPr>
                <w:rFonts w:asciiTheme="minorHAnsi" w:hAnsiTheme="minorHAnsi" w:cstheme="minorHAnsi"/>
              </w:rPr>
              <w:t xml:space="preserve"> uczniowskich, programu inicjatyw młodzieżowych lub innych działań w oparciu o </w:t>
            </w:r>
            <w:r w:rsidR="00F20BC5" w:rsidRPr="002F2E44">
              <w:rPr>
                <w:rFonts w:asciiTheme="minorHAnsi" w:hAnsiTheme="minorHAnsi" w:cstheme="minorHAnsi"/>
              </w:rPr>
              <w:t>diagnozę</w:t>
            </w:r>
            <w:r w:rsidRPr="002F2E44">
              <w:rPr>
                <w:rFonts w:asciiTheme="minorHAnsi" w:hAnsiTheme="minorHAnsi" w:cstheme="minorHAnsi"/>
              </w:rPr>
              <w:t xml:space="preserve"> sytuacji i potrzeb młodzieży w Białymstoku.</w:t>
            </w:r>
          </w:p>
          <w:p w:rsidR="002F2E44" w:rsidRPr="002F2E44" w:rsidRDefault="002F2E44" w:rsidP="002F2E44">
            <w:pPr>
              <w:rPr>
                <w:rFonts w:asciiTheme="minorHAnsi" w:hAnsiTheme="minorHAnsi" w:cstheme="minorHAnsi"/>
              </w:rPr>
            </w:pPr>
          </w:p>
        </w:tc>
      </w:tr>
      <w:tr w:rsidR="00830227" w:rsidRPr="002F2E44" w:rsidTr="00893403">
        <w:tc>
          <w:tcPr>
            <w:tcW w:w="1719" w:type="dxa"/>
            <w:shd w:val="clear" w:color="auto" w:fill="DAEEF3" w:themeFill="accent5" w:themeFillTint="33"/>
          </w:tcPr>
          <w:p w:rsidR="00830227" w:rsidRPr="002F2E44" w:rsidRDefault="00830227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lastRenderedPageBreak/>
              <w:t>Wynik konsultacji</w:t>
            </w:r>
          </w:p>
          <w:p w:rsidR="00B12020" w:rsidRPr="002F2E44" w:rsidRDefault="00B12020" w:rsidP="002F2E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79" w:type="dxa"/>
          </w:tcPr>
          <w:p w:rsidR="00B12020" w:rsidRPr="002F2E44" w:rsidRDefault="00B12020" w:rsidP="002F2E44">
            <w:pPr>
              <w:rPr>
                <w:rFonts w:asciiTheme="minorHAnsi" w:hAnsiTheme="minorHAnsi" w:cstheme="minorHAnsi"/>
              </w:rPr>
            </w:pPr>
          </w:p>
          <w:p w:rsidR="002E0F56" w:rsidRPr="002F2E44" w:rsidRDefault="00582483" w:rsidP="002F2E44">
            <w:pPr>
              <w:rPr>
                <w:rFonts w:asciiTheme="minorHAnsi" w:hAnsiTheme="minorHAnsi" w:cstheme="minorHAnsi"/>
              </w:rPr>
            </w:pPr>
            <w:r w:rsidRPr="002F2E44">
              <w:rPr>
                <w:rFonts w:asciiTheme="minorHAnsi" w:hAnsiTheme="minorHAnsi" w:cstheme="minorHAnsi"/>
              </w:rPr>
              <w:t>Wszystkie propozycje zostały zaakceptowane i włączone do treści uchwały.</w:t>
            </w:r>
          </w:p>
        </w:tc>
      </w:tr>
    </w:tbl>
    <w:p w:rsidR="003C6395" w:rsidRPr="002F2E44" w:rsidRDefault="003C6395" w:rsidP="002F2E44">
      <w:pPr>
        <w:spacing w:line="360" w:lineRule="auto"/>
        <w:rPr>
          <w:rFonts w:asciiTheme="minorHAnsi" w:hAnsiTheme="minorHAnsi" w:cstheme="minorHAnsi"/>
        </w:rPr>
      </w:pPr>
    </w:p>
    <w:p w:rsidR="00893403" w:rsidRPr="002F2E44" w:rsidRDefault="00893403" w:rsidP="002F2E44">
      <w:pPr>
        <w:spacing w:line="360" w:lineRule="auto"/>
        <w:rPr>
          <w:rFonts w:asciiTheme="minorHAnsi" w:hAnsiTheme="minorHAnsi" w:cstheme="minorHAnsi"/>
        </w:rPr>
      </w:pPr>
    </w:p>
    <w:p w:rsidR="000F54FC" w:rsidRPr="002F2E44" w:rsidRDefault="000F54FC" w:rsidP="002F2E44">
      <w:pPr>
        <w:spacing w:line="360" w:lineRule="auto"/>
        <w:rPr>
          <w:rFonts w:asciiTheme="minorHAnsi" w:hAnsiTheme="minorHAnsi" w:cstheme="minorHAnsi"/>
        </w:rPr>
      </w:pPr>
    </w:p>
    <w:p w:rsidR="002F2E44" w:rsidRDefault="002F2E44" w:rsidP="002F2E4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Prezydent Miasta</w:t>
      </w:r>
    </w:p>
    <w:p w:rsidR="002F2E44" w:rsidRPr="002F2E44" w:rsidRDefault="002F2E44" w:rsidP="002F2E4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doktor habilitowany Tadeusz Truskolaski</w:t>
      </w:r>
    </w:p>
    <w:p w:rsidR="007C3DC3" w:rsidRPr="002F2E44" w:rsidRDefault="007C3DC3" w:rsidP="002F2E44">
      <w:pPr>
        <w:spacing w:line="360" w:lineRule="auto"/>
        <w:rPr>
          <w:rFonts w:asciiTheme="minorHAnsi" w:hAnsiTheme="minorHAnsi" w:cstheme="minorHAnsi"/>
        </w:rPr>
      </w:pPr>
    </w:p>
    <w:p w:rsidR="000F54FC" w:rsidRPr="002F2E44" w:rsidRDefault="000F54FC" w:rsidP="002F2E44">
      <w:pPr>
        <w:spacing w:line="360" w:lineRule="auto"/>
        <w:rPr>
          <w:rFonts w:asciiTheme="minorHAnsi" w:hAnsiTheme="minorHAnsi" w:cstheme="minorHAnsi"/>
        </w:rPr>
      </w:pPr>
    </w:p>
    <w:sectPr w:rsidR="000F54FC" w:rsidRPr="002F2E44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6A7"/>
    <w:multiLevelType w:val="hybridMultilevel"/>
    <w:tmpl w:val="3E28036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73127"/>
    <w:multiLevelType w:val="hybridMultilevel"/>
    <w:tmpl w:val="C40449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B7FF2"/>
    <w:rsid w:val="000F2B73"/>
    <w:rsid w:val="000F54FC"/>
    <w:rsid w:val="0011768B"/>
    <w:rsid w:val="00124595"/>
    <w:rsid w:val="001273BD"/>
    <w:rsid w:val="00135C67"/>
    <w:rsid w:val="00146CE4"/>
    <w:rsid w:val="001516A0"/>
    <w:rsid w:val="00153392"/>
    <w:rsid w:val="00154248"/>
    <w:rsid w:val="001653E9"/>
    <w:rsid w:val="001B701C"/>
    <w:rsid w:val="001B754B"/>
    <w:rsid w:val="002035C0"/>
    <w:rsid w:val="00206977"/>
    <w:rsid w:val="002121A2"/>
    <w:rsid w:val="002236F1"/>
    <w:rsid w:val="002270DC"/>
    <w:rsid w:val="002440E3"/>
    <w:rsid w:val="00244FAC"/>
    <w:rsid w:val="0026056F"/>
    <w:rsid w:val="00266910"/>
    <w:rsid w:val="00277F97"/>
    <w:rsid w:val="00291550"/>
    <w:rsid w:val="002B007D"/>
    <w:rsid w:val="002B2837"/>
    <w:rsid w:val="002C6B7B"/>
    <w:rsid w:val="002E0F56"/>
    <w:rsid w:val="002E4CCC"/>
    <w:rsid w:val="002F2E44"/>
    <w:rsid w:val="002F6BCA"/>
    <w:rsid w:val="003004C4"/>
    <w:rsid w:val="00326097"/>
    <w:rsid w:val="0034784C"/>
    <w:rsid w:val="003748AF"/>
    <w:rsid w:val="003C01BB"/>
    <w:rsid w:val="003C064E"/>
    <w:rsid w:val="003C2F55"/>
    <w:rsid w:val="003C6395"/>
    <w:rsid w:val="004028C5"/>
    <w:rsid w:val="0040755F"/>
    <w:rsid w:val="00416842"/>
    <w:rsid w:val="00444603"/>
    <w:rsid w:val="00444B13"/>
    <w:rsid w:val="004456C5"/>
    <w:rsid w:val="004567E2"/>
    <w:rsid w:val="00457E18"/>
    <w:rsid w:val="00477457"/>
    <w:rsid w:val="00477602"/>
    <w:rsid w:val="0049317D"/>
    <w:rsid w:val="004B0758"/>
    <w:rsid w:val="004D4853"/>
    <w:rsid w:val="004E2A3F"/>
    <w:rsid w:val="004F29EC"/>
    <w:rsid w:val="00533B0D"/>
    <w:rsid w:val="00540CC0"/>
    <w:rsid w:val="00543187"/>
    <w:rsid w:val="00545B4A"/>
    <w:rsid w:val="00582483"/>
    <w:rsid w:val="0059185C"/>
    <w:rsid w:val="005A4DE9"/>
    <w:rsid w:val="005C0FA8"/>
    <w:rsid w:val="005D7AD1"/>
    <w:rsid w:val="005F18C8"/>
    <w:rsid w:val="005F2D1A"/>
    <w:rsid w:val="00610A21"/>
    <w:rsid w:val="0065119D"/>
    <w:rsid w:val="00652F55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C3DC3"/>
    <w:rsid w:val="00830227"/>
    <w:rsid w:val="00850201"/>
    <w:rsid w:val="00867658"/>
    <w:rsid w:val="008843C2"/>
    <w:rsid w:val="0088537F"/>
    <w:rsid w:val="00893403"/>
    <w:rsid w:val="008B5ACA"/>
    <w:rsid w:val="008F1BF6"/>
    <w:rsid w:val="00914391"/>
    <w:rsid w:val="009344E3"/>
    <w:rsid w:val="0097233A"/>
    <w:rsid w:val="00995F60"/>
    <w:rsid w:val="009A6707"/>
    <w:rsid w:val="009B5CCB"/>
    <w:rsid w:val="009D0A4C"/>
    <w:rsid w:val="00A16FE9"/>
    <w:rsid w:val="00A43ED3"/>
    <w:rsid w:val="00A6515B"/>
    <w:rsid w:val="00A65D8D"/>
    <w:rsid w:val="00A94565"/>
    <w:rsid w:val="00AA26A2"/>
    <w:rsid w:val="00AA56AA"/>
    <w:rsid w:val="00AE592A"/>
    <w:rsid w:val="00AF63DE"/>
    <w:rsid w:val="00B12020"/>
    <w:rsid w:val="00B12C0E"/>
    <w:rsid w:val="00B14414"/>
    <w:rsid w:val="00B20945"/>
    <w:rsid w:val="00B2280D"/>
    <w:rsid w:val="00B45431"/>
    <w:rsid w:val="00B64A1D"/>
    <w:rsid w:val="00B87EAA"/>
    <w:rsid w:val="00B9304D"/>
    <w:rsid w:val="00BA0DE5"/>
    <w:rsid w:val="00BC70D9"/>
    <w:rsid w:val="00BC74FC"/>
    <w:rsid w:val="00BD627E"/>
    <w:rsid w:val="00BE65C1"/>
    <w:rsid w:val="00BF6B3F"/>
    <w:rsid w:val="00C44BEB"/>
    <w:rsid w:val="00C93C0C"/>
    <w:rsid w:val="00CA2073"/>
    <w:rsid w:val="00CB205E"/>
    <w:rsid w:val="00CC072B"/>
    <w:rsid w:val="00CC6621"/>
    <w:rsid w:val="00CF77E8"/>
    <w:rsid w:val="00D0320F"/>
    <w:rsid w:val="00D21660"/>
    <w:rsid w:val="00D313A1"/>
    <w:rsid w:val="00D43E4D"/>
    <w:rsid w:val="00D51CBD"/>
    <w:rsid w:val="00D52233"/>
    <w:rsid w:val="00D556A7"/>
    <w:rsid w:val="00D6442E"/>
    <w:rsid w:val="00D8740A"/>
    <w:rsid w:val="00D87927"/>
    <w:rsid w:val="00D92A73"/>
    <w:rsid w:val="00DA02A9"/>
    <w:rsid w:val="00DB67A3"/>
    <w:rsid w:val="00DD413B"/>
    <w:rsid w:val="00DD7BCB"/>
    <w:rsid w:val="00DF1226"/>
    <w:rsid w:val="00DF1306"/>
    <w:rsid w:val="00DF31DB"/>
    <w:rsid w:val="00E06103"/>
    <w:rsid w:val="00E34511"/>
    <w:rsid w:val="00E41907"/>
    <w:rsid w:val="00E4190D"/>
    <w:rsid w:val="00E43917"/>
    <w:rsid w:val="00E44199"/>
    <w:rsid w:val="00E7441E"/>
    <w:rsid w:val="00EA3E4A"/>
    <w:rsid w:val="00EB756F"/>
    <w:rsid w:val="00EC3E0C"/>
    <w:rsid w:val="00ED35FF"/>
    <w:rsid w:val="00EF2D9B"/>
    <w:rsid w:val="00F20BC5"/>
    <w:rsid w:val="00F2268F"/>
    <w:rsid w:val="00F31E18"/>
    <w:rsid w:val="00F323A6"/>
    <w:rsid w:val="00F4126E"/>
    <w:rsid w:val="00FB48A7"/>
    <w:rsid w:val="00FB72EB"/>
    <w:rsid w:val="00FE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3C249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3C6395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30227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864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2023-10-30T11:29:00Z</cp:lastPrinted>
  <dcterms:created xsi:type="dcterms:W3CDTF">2023-10-30T11:24:00Z</dcterms:created>
  <dcterms:modified xsi:type="dcterms:W3CDTF">2023-10-30T11:37:00Z</dcterms:modified>
</cp:coreProperties>
</file>