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7EAD2" w14:textId="77777777" w:rsidR="003E1DA3" w:rsidRPr="00C9663A" w:rsidRDefault="003E1DA3" w:rsidP="00C9663A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</w:p>
    <w:p w14:paraId="510849A3" w14:textId="49804962" w:rsidR="006B2F5B" w:rsidRPr="00C9663A" w:rsidRDefault="00977E50" w:rsidP="00C9663A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C9663A">
        <w:rPr>
          <w:rFonts w:asciiTheme="minorHAnsi" w:hAnsiTheme="minorHAnsi" w:cstheme="minorHAnsi"/>
          <w:b/>
          <w:bCs/>
        </w:rPr>
        <w:t xml:space="preserve">ZARZĄDZENIE NR </w:t>
      </w:r>
      <w:r w:rsidR="009045E3" w:rsidRPr="00C9663A">
        <w:rPr>
          <w:rFonts w:asciiTheme="minorHAnsi" w:hAnsiTheme="minorHAnsi" w:cstheme="minorHAnsi"/>
          <w:b/>
          <w:bCs/>
        </w:rPr>
        <w:t>307</w:t>
      </w:r>
      <w:r w:rsidRPr="00C9663A">
        <w:rPr>
          <w:rFonts w:asciiTheme="minorHAnsi" w:hAnsiTheme="minorHAnsi" w:cstheme="minorHAnsi"/>
          <w:b/>
          <w:bCs/>
        </w:rPr>
        <w:t xml:space="preserve"> </w:t>
      </w:r>
      <w:r w:rsidR="00B72683" w:rsidRPr="00C9663A">
        <w:rPr>
          <w:rFonts w:asciiTheme="minorHAnsi" w:hAnsiTheme="minorHAnsi" w:cstheme="minorHAnsi"/>
          <w:b/>
          <w:bCs/>
        </w:rPr>
        <w:t>/2</w:t>
      </w:r>
      <w:r w:rsidR="00D462F8" w:rsidRPr="00C9663A">
        <w:rPr>
          <w:rFonts w:asciiTheme="minorHAnsi" w:hAnsiTheme="minorHAnsi" w:cstheme="minorHAnsi"/>
          <w:b/>
          <w:bCs/>
        </w:rPr>
        <w:t>5</w:t>
      </w:r>
    </w:p>
    <w:p w14:paraId="45FDD9C4" w14:textId="77777777" w:rsidR="006B2F5B" w:rsidRPr="00C9663A" w:rsidRDefault="006B2F5B" w:rsidP="00C9663A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C9663A">
        <w:rPr>
          <w:rFonts w:asciiTheme="minorHAnsi" w:hAnsiTheme="minorHAnsi" w:cstheme="minorHAnsi"/>
          <w:b/>
          <w:bCs/>
        </w:rPr>
        <w:t>PREZYDENTA MIASTA BIAŁEGOSTOKU</w:t>
      </w:r>
    </w:p>
    <w:p w14:paraId="36980F18" w14:textId="19DEBA6F" w:rsidR="006E77FF" w:rsidRPr="00C9663A" w:rsidRDefault="00736A15" w:rsidP="00C9663A">
      <w:pPr>
        <w:rPr>
          <w:rFonts w:asciiTheme="minorHAnsi" w:hAnsiTheme="minorHAnsi" w:cstheme="minorHAnsi"/>
          <w:b/>
          <w:bCs/>
        </w:rPr>
      </w:pPr>
      <w:r w:rsidRPr="00C9663A">
        <w:rPr>
          <w:rFonts w:asciiTheme="minorHAnsi" w:hAnsiTheme="minorHAnsi" w:cstheme="minorHAnsi"/>
          <w:b/>
          <w:bCs/>
        </w:rPr>
        <w:t xml:space="preserve">z dnia </w:t>
      </w:r>
      <w:r w:rsidR="009045E3" w:rsidRPr="00C9663A">
        <w:rPr>
          <w:rFonts w:asciiTheme="minorHAnsi" w:hAnsiTheme="minorHAnsi" w:cstheme="minorHAnsi"/>
          <w:b/>
          <w:bCs/>
        </w:rPr>
        <w:t>14</w:t>
      </w:r>
      <w:r w:rsidRPr="00C9663A">
        <w:rPr>
          <w:rFonts w:asciiTheme="minorHAnsi" w:hAnsiTheme="minorHAnsi" w:cstheme="minorHAnsi"/>
          <w:b/>
          <w:bCs/>
        </w:rPr>
        <w:t xml:space="preserve"> </w:t>
      </w:r>
      <w:r w:rsidR="00D462F8" w:rsidRPr="00C9663A">
        <w:rPr>
          <w:rFonts w:asciiTheme="minorHAnsi" w:hAnsiTheme="minorHAnsi" w:cstheme="minorHAnsi"/>
          <w:b/>
          <w:bCs/>
        </w:rPr>
        <w:t>kwietnia</w:t>
      </w:r>
      <w:r w:rsidRPr="00C9663A">
        <w:rPr>
          <w:rFonts w:asciiTheme="minorHAnsi" w:hAnsiTheme="minorHAnsi" w:cstheme="minorHAnsi"/>
          <w:b/>
          <w:bCs/>
        </w:rPr>
        <w:t xml:space="preserve"> </w:t>
      </w:r>
      <w:r w:rsidR="003464FA" w:rsidRPr="00C9663A">
        <w:rPr>
          <w:rFonts w:asciiTheme="minorHAnsi" w:hAnsiTheme="minorHAnsi" w:cstheme="minorHAnsi"/>
          <w:b/>
          <w:bCs/>
        </w:rPr>
        <w:t>20</w:t>
      </w:r>
      <w:r w:rsidR="00A40EF3" w:rsidRPr="00C9663A">
        <w:rPr>
          <w:rFonts w:asciiTheme="minorHAnsi" w:hAnsiTheme="minorHAnsi" w:cstheme="minorHAnsi"/>
          <w:b/>
          <w:bCs/>
        </w:rPr>
        <w:t>2</w:t>
      </w:r>
      <w:r w:rsidR="00D462F8" w:rsidRPr="00C9663A">
        <w:rPr>
          <w:rFonts w:asciiTheme="minorHAnsi" w:hAnsiTheme="minorHAnsi" w:cstheme="minorHAnsi"/>
          <w:b/>
          <w:bCs/>
        </w:rPr>
        <w:t>5</w:t>
      </w:r>
      <w:r w:rsidR="00E503AB" w:rsidRPr="00C9663A">
        <w:rPr>
          <w:rFonts w:asciiTheme="minorHAnsi" w:hAnsiTheme="minorHAnsi" w:cstheme="minorHAnsi"/>
          <w:b/>
          <w:bCs/>
        </w:rPr>
        <w:t xml:space="preserve"> r.</w:t>
      </w:r>
    </w:p>
    <w:p w14:paraId="0287CBDD" w14:textId="77777777" w:rsidR="00E503AB" w:rsidRPr="00C9663A" w:rsidRDefault="00E503AB" w:rsidP="00C9663A">
      <w:pPr>
        <w:rPr>
          <w:rFonts w:asciiTheme="minorHAnsi" w:hAnsiTheme="minorHAnsi" w:cstheme="minorHAnsi"/>
          <w:b/>
          <w:bCs/>
        </w:rPr>
      </w:pPr>
    </w:p>
    <w:p w14:paraId="2EA47CFB" w14:textId="77777777" w:rsidR="007455F1" w:rsidRPr="00C9663A" w:rsidRDefault="007455F1" w:rsidP="00C9663A">
      <w:pPr>
        <w:rPr>
          <w:rFonts w:asciiTheme="minorHAnsi" w:hAnsiTheme="minorHAnsi" w:cstheme="minorHAnsi"/>
          <w:b/>
          <w:bCs/>
        </w:rPr>
      </w:pPr>
    </w:p>
    <w:p w14:paraId="775B7CA7" w14:textId="04F2B8AD" w:rsidR="0014239F" w:rsidRPr="00C9663A" w:rsidRDefault="00E503AB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  <w:i/>
          <w:color w:val="FF0000"/>
        </w:rPr>
      </w:pPr>
      <w:bookmarkStart w:id="0" w:name="_Hlk51838105"/>
      <w:r w:rsidRPr="00C9663A">
        <w:rPr>
          <w:rFonts w:asciiTheme="minorHAnsi" w:hAnsiTheme="minorHAnsi" w:cstheme="minorHAnsi"/>
          <w:b/>
          <w:bCs/>
        </w:rPr>
        <w:t>w sprawie przeprowadzenia konsultacji społecznych</w:t>
      </w:r>
      <w:r w:rsidR="008A4DF9" w:rsidRPr="00C9663A">
        <w:rPr>
          <w:rFonts w:asciiTheme="minorHAnsi" w:hAnsiTheme="minorHAnsi" w:cstheme="minorHAnsi"/>
          <w:b/>
          <w:bCs/>
        </w:rPr>
        <w:t xml:space="preserve"> </w:t>
      </w:r>
      <w:r w:rsidR="000F574A" w:rsidRPr="00C9663A">
        <w:rPr>
          <w:rFonts w:asciiTheme="minorHAnsi" w:hAnsiTheme="minorHAnsi" w:cstheme="minorHAnsi"/>
          <w:b/>
          <w:bCs/>
        </w:rPr>
        <w:t>dotyczących</w:t>
      </w:r>
      <w:r w:rsidR="00A017A1" w:rsidRPr="00C9663A">
        <w:rPr>
          <w:rFonts w:asciiTheme="minorHAnsi" w:hAnsiTheme="minorHAnsi" w:cstheme="minorHAnsi"/>
          <w:b/>
          <w:bCs/>
        </w:rPr>
        <w:t xml:space="preserve"> </w:t>
      </w:r>
      <w:r w:rsidR="00A40EF3" w:rsidRPr="00C9663A">
        <w:rPr>
          <w:rFonts w:asciiTheme="minorHAnsi" w:hAnsiTheme="minorHAnsi" w:cstheme="minorHAnsi"/>
          <w:b/>
          <w:bCs/>
        </w:rPr>
        <w:t>projektu</w:t>
      </w:r>
      <w:r w:rsidR="00A37A93" w:rsidRPr="00C9663A">
        <w:rPr>
          <w:rFonts w:asciiTheme="minorHAnsi" w:hAnsiTheme="minorHAnsi" w:cstheme="minorHAnsi"/>
          <w:b/>
          <w:bCs/>
        </w:rPr>
        <w:t xml:space="preserve"> uchw</w:t>
      </w:r>
      <w:r w:rsidR="00EF601E" w:rsidRPr="00C9663A">
        <w:rPr>
          <w:rFonts w:asciiTheme="minorHAnsi" w:hAnsiTheme="minorHAnsi" w:cstheme="minorHAnsi"/>
          <w:b/>
          <w:bCs/>
        </w:rPr>
        <w:t>ał</w:t>
      </w:r>
      <w:r w:rsidR="00A40EF3" w:rsidRPr="00C9663A">
        <w:rPr>
          <w:rFonts w:asciiTheme="minorHAnsi" w:hAnsiTheme="minorHAnsi" w:cstheme="minorHAnsi"/>
          <w:b/>
          <w:bCs/>
        </w:rPr>
        <w:t>y</w:t>
      </w:r>
      <w:r w:rsidR="0014239F" w:rsidRPr="00C9663A">
        <w:rPr>
          <w:rFonts w:asciiTheme="minorHAnsi" w:hAnsiTheme="minorHAnsi" w:cstheme="minorHAnsi"/>
          <w:b/>
          <w:bCs/>
        </w:rPr>
        <w:t xml:space="preserve"> </w:t>
      </w:r>
      <w:r w:rsidR="00B12690" w:rsidRPr="00C9663A">
        <w:rPr>
          <w:rFonts w:asciiTheme="minorHAnsi" w:hAnsiTheme="minorHAnsi" w:cstheme="minorHAnsi"/>
          <w:b/>
          <w:bCs/>
        </w:rPr>
        <w:br/>
      </w:r>
      <w:r w:rsidR="006F7152" w:rsidRPr="00C9663A">
        <w:rPr>
          <w:rFonts w:asciiTheme="minorHAnsi" w:hAnsiTheme="minorHAnsi" w:cstheme="minorHAnsi"/>
          <w:b/>
          <w:bCs/>
        </w:rPr>
        <w:t xml:space="preserve">w sprawie przyjęcia </w:t>
      </w:r>
      <w:r w:rsidR="002A10C4" w:rsidRPr="00C9663A">
        <w:rPr>
          <w:rFonts w:asciiTheme="minorHAnsi" w:hAnsiTheme="minorHAnsi" w:cstheme="minorHAnsi"/>
          <w:b/>
        </w:rPr>
        <w:t xml:space="preserve">Gminnego programu osłonowego </w:t>
      </w:r>
      <w:r w:rsidR="00B12690" w:rsidRPr="00C9663A">
        <w:rPr>
          <w:rFonts w:asciiTheme="minorHAnsi" w:hAnsiTheme="minorHAnsi" w:cstheme="minorHAnsi"/>
          <w:b/>
        </w:rPr>
        <w:t>„Wsparcie seniorów Miasta Białegostoku” na lata 2026-2030</w:t>
      </w:r>
    </w:p>
    <w:p w14:paraId="0BCA10DA" w14:textId="77777777" w:rsidR="00A76312" w:rsidRPr="00C9663A" w:rsidRDefault="00EF601E" w:rsidP="00C9663A">
      <w:pPr>
        <w:rPr>
          <w:rFonts w:asciiTheme="minorHAnsi" w:hAnsiTheme="minorHAnsi" w:cstheme="minorHAnsi"/>
          <w:b/>
          <w:bCs/>
        </w:rPr>
      </w:pPr>
      <w:r w:rsidRPr="00C9663A">
        <w:rPr>
          <w:rFonts w:asciiTheme="minorHAnsi" w:hAnsiTheme="minorHAnsi" w:cstheme="minorHAnsi"/>
          <w:b/>
          <w:bCs/>
        </w:rPr>
        <w:t xml:space="preserve"> </w:t>
      </w:r>
    </w:p>
    <w:bookmarkEnd w:id="0"/>
    <w:p w14:paraId="155FD5EB" w14:textId="77777777" w:rsidR="003E1DA3" w:rsidRPr="00C9663A" w:rsidRDefault="003E1DA3" w:rsidP="00C9663A">
      <w:pPr>
        <w:rPr>
          <w:rFonts w:asciiTheme="minorHAnsi" w:hAnsiTheme="minorHAnsi" w:cstheme="minorHAnsi"/>
          <w:b/>
          <w:bCs/>
        </w:rPr>
      </w:pPr>
    </w:p>
    <w:p w14:paraId="48DFA43D" w14:textId="5BA0CD38" w:rsidR="00B12690" w:rsidRPr="00C9663A" w:rsidRDefault="00B72683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C9663A">
        <w:rPr>
          <w:rFonts w:asciiTheme="minorHAnsi" w:hAnsiTheme="minorHAnsi" w:cstheme="minorHAnsi"/>
        </w:rPr>
        <w:br/>
        <w:t>z 2024 r. poz. 1465</w:t>
      </w:r>
      <w:r w:rsidR="006D4650" w:rsidRPr="00C9663A">
        <w:rPr>
          <w:rFonts w:asciiTheme="minorHAnsi" w:hAnsiTheme="minorHAnsi" w:cstheme="minorHAnsi"/>
        </w:rPr>
        <w:t xml:space="preserve"> ze zm.</w:t>
      </w:r>
      <w:r w:rsidR="006D4650" w:rsidRPr="00C9663A">
        <w:rPr>
          <w:rStyle w:val="Odwoanieprzypisudolnego"/>
          <w:rFonts w:asciiTheme="minorHAnsi" w:hAnsiTheme="minorHAnsi" w:cstheme="minorHAnsi"/>
        </w:rPr>
        <w:footnoteReference w:id="1"/>
      </w:r>
      <w:r w:rsidRPr="00C9663A">
        <w:rPr>
          <w:rFonts w:asciiTheme="minorHAnsi" w:hAnsiTheme="minorHAnsi" w:cstheme="minorHAnsi"/>
        </w:rPr>
        <w:t xml:space="preserve">), w związku z § 5 pkt 3 i § 13 załącznika do uchwały nr XXXVI/590/17 Rady Miasta Białystok z dnia 29 maja 2017 r. w sprawie wprowadzenia Regulaminu konsultacji społecznych Miasta Białegostoku (Dz. Urz. Woj. Podl. z 2017 r. </w:t>
      </w:r>
      <w:r w:rsidR="00B12690" w:rsidRPr="00C9663A">
        <w:rPr>
          <w:rFonts w:asciiTheme="minorHAnsi" w:hAnsiTheme="minorHAnsi" w:cstheme="minorHAnsi"/>
        </w:rPr>
        <w:br/>
      </w:r>
      <w:r w:rsidRPr="00C9663A">
        <w:rPr>
          <w:rFonts w:asciiTheme="minorHAnsi" w:hAnsiTheme="minorHAnsi" w:cstheme="minorHAnsi"/>
        </w:rPr>
        <w:t>poz. 2382</w:t>
      </w:r>
      <w:r w:rsidR="00B12690" w:rsidRPr="00C9663A">
        <w:rPr>
          <w:rFonts w:asciiTheme="minorHAnsi" w:hAnsiTheme="minorHAnsi" w:cstheme="minorHAnsi"/>
        </w:rPr>
        <w:t xml:space="preserve"> i poz. 2659</w:t>
      </w:r>
      <w:r w:rsidRPr="00C9663A">
        <w:rPr>
          <w:rFonts w:asciiTheme="minorHAnsi" w:hAnsiTheme="minorHAnsi" w:cstheme="minorHAnsi"/>
        </w:rPr>
        <w:t>)</w:t>
      </w:r>
      <w:r w:rsidR="00B12690" w:rsidRPr="00C9663A">
        <w:rPr>
          <w:rFonts w:asciiTheme="minorHAnsi" w:hAnsiTheme="minorHAnsi" w:cstheme="minorHAnsi"/>
        </w:rPr>
        <w:t xml:space="preserve"> i § 3 uchwały Nr LX/800/10 Rady Miejskiej Białegostoku z dnia </w:t>
      </w:r>
      <w:r w:rsidR="00B12690" w:rsidRPr="00C9663A">
        <w:rPr>
          <w:rFonts w:asciiTheme="minorHAnsi" w:hAnsiTheme="minorHAnsi" w:cstheme="minorHAnsi"/>
        </w:rPr>
        <w:br/>
        <w:t xml:space="preserve">25 października 2010 r. w sprawie zasad i trybu przeprowadzenia konsultacji społecznych </w:t>
      </w:r>
      <w:r w:rsidR="00B12690" w:rsidRPr="00C9663A">
        <w:rPr>
          <w:rFonts w:asciiTheme="minorHAnsi" w:hAnsiTheme="minorHAnsi" w:cstheme="minorHAnsi"/>
        </w:rPr>
        <w:br/>
        <w:t xml:space="preserve">z organizacjami pozarządowymi i innymi podmiotami prowadzącymi działalność w zakresie pożytku publicznego projektów aktów prawa miejscowego w dziedzinach dotyczących działalności statutowej organizacji pozarządowych (Dz. Urz. Woj. Podl. Nr 282/2010 </w:t>
      </w:r>
      <w:r w:rsidR="00B12690" w:rsidRPr="00C9663A">
        <w:rPr>
          <w:rFonts w:asciiTheme="minorHAnsi" w:hAnsiTheme="minorHAnsi" w:cstheme="minorHAnsi"/>
        </w:rPr>
        <w:br/>
        <w:t>poz. 3597) zarządzam, co następuje:</w:t>
      </w:r>
    </w:p>
    <w:p w14:paraId="0E4EB8CC" w14:textId="77777777" w:rsidR="00497AE1" w:rsidRPr="00C9663A" w:rsidRDefault="00497AE1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7D1422FA" w14:textId="77777777" w:rsidR="00564F93" w:rsidRPr="00C9663A" w:rsidRDefault="00564F93" w:rsidP="00C9663A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088ECBDB" w14:textId="43A7A9EA" w:rsidR="00BE2B62" w:rsidRPr="00C9663A" w:rsidRDefault="002A10C4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  <w:i/>
          <w:color w:val="FF0000"/>
        </w:rPr>
      </w:pPr>
      <w:r w:rsidRPr="00C9663A">
        <w:rPr>
          <w:rFonts w:asciiTheme="minorHAnsi" w:hAnsiTheme="minorHAnsi" w:cstheme="minorHAnsi"/>
        </w:rPr>
        <w:t xml:space="preserve">Postanawiam </w:t>
      </w:r>
      <w:r w:rsidR="00CE33DF" w:rsidRPr="00C9663A">
        <w:rPr>
          <w:rFonts w:asciiTheme="minorHAnsi" w:hAnsiTheme="minorHAnsi" w:cstheme="minorHAnsi"/>
        </w:rPr>
        <w:t>przeprowadzić na terenie Miasta Białegostoku konsultacje społeczne</w:t>
      </w:r>
      <w:r w:rsidRPr="00C9663A">
        <w:rPr>
          <w:rFonts w:asciiTheme="minorHAnsi" w:hAnsiTheme="minorHAnsi" w:cstheme="minorHAnsi"/>
        </w:rPr>
        <w:t xml:space="preserve">, </w:t>
      </w:r>
      <w:r w:rsidR="00BE2B62" w:rsidRPr="00C9663A">
        <w:rPr>
          <w:rFonts w:asciiTheme="minorHAnsi" w:hAnsiTheme="minorHAnsi" w:cstheme="minorHAnsi"/>
        </w:rPr>
        <w:t>dotycząc</w:t>
      </w:r>
      <w:r w:rsidR="00EE72DB" w:rsidRPr="00C9663A">
        <w:rPr>
          <w:rFonts w:asciiTheme="minorHAnsi" w:hAnsiTheme="minorHAnsi" w:cstheme="minorHAnsi"/>
        </w:rPr>
        <w:t>e</w:t>
      </w:r>
      <w:r w:rsidR="00BE2B62" w:rsidRPr="00C9663A">
        <w:rPr>
          <w:rFonts w:asciiTheme="minorHAnsi" w:hAnsiTheme="minorHAnsi" w:cstheme="minorHAnsi"/>
        </w:rPr>
        <w:t xml:space="preserve"> </w:t>
      </w:r>
      <w:r w:rsidR="00A40EF3" w:rsidRPr="00C9663A">
        <w:rPr>
          <w:rFonts w:asciiTheme="minorHAnsi" w:hAnsiTheme="minorHAnsi" w:cstheme="minorHAnsi"/>
        </w:rPr>
        <w:t>projektu</w:t>
      </w:r>
      <w:r w:rsidR="00EF601E" w:rsidRPr="00C9663A">
        <w:rPr>
          <w:rFonts w:asciiTheme="minorHAnsi" w:hAnsiTheme="minorHAnsi" w:cstheme="minorHAnsi"/>
        </w:rPr>
        <w:t xml:space="preserve"> uchwał</w:t>
      </w:r>
      <w:r w:rsidR="00A40EF3" w:rsidRPr="00C9663A">
        <w:rPr>
          <w:rFonts w:asciiTheme="minorHAnsi" w:hAnsiTheme="minorHAnsi" w:cstheme="minorHAnsi"/>
        </w:rPr>
        <w:t>y</w:t>
      </w:r>
      <w:r w:rsidR="00977E50" w:rsidRPr="00C9663A">
        <w:rPr>
          <w:rFonts w:asciiTheme="minorHAnsi" w:hAnsiTheme="minorHAnsi" w:cstheme="minorHAnsi"/>
        </w:rPr>
        <w:t xml:space="preserve"> </w:t>
      </w:r>
      <w:r w:rsidR="00B72683" w:rsidRPr="00C9663A">
        <w:rPr>
          <w:rFonts w:asciiTheme="minorHAnsi" w:hAnsiTheme="minorHAnsi" w:cstheme="minorHAnsi"/>
          <w:bCs/>
        </w:rPr>
        <w:t xml:space="preserve">w sprawie przyjęcia </w:t>
      </w:r>
      <w:r w:rsidR="00CE33DF" w:rsidRPr="00C9663A">
        <w:rPr>
          <w:rFonts w:asciiTheme="minorHAnsi" w:hAnsiTheme="minorHAnsi" w:cstheme="minorHAnsi"/>
          <w:bCs/>
        </w:rPr>
        <w:t>Gminnego programu osłonowego „Wsparcie seniorów Miasta Białegostoku” na lata 2026-2030</w:t>
      </w:r>
      <w:r w:rsidR="003F64BE" w:rsidRPr="00C9663A">
        <w:rPr>
          <w:rFonts w:asciiTheme="minorHAnsi" w:hAnsiTheme="minorHAnsi" w:cstheme="minorHAnsi"/>
        </w:rPr>
        <w:t xml:space="preserve">, </w:t>
      </w:r>
      <w:r w:rsidR="001F34ED" w:rsidRPr="00C9663A">
        <w:rPr>
          <w:rFonts w:asciiTheme="minorHAnsi" w:hAnsiTheme="minorHAnsi" w:cstheme="minorHAnsi"/>
        </w:rPr>
        <w:t>zwane</w:t>
      </w:r>
      <w:r w:rsidR="004E2AE6" w:rsidRPr="00C9663A">
        <w:rPr>
          <w:rFonts w:asciiTheme="minorHAnsi" w:hAnsiTheme="minorHAnsi" w:cstheme="minorHAnsi"/>
        </w:rPr>
        <w:t xml:space="preserve"> dalej konsultacjami.</w:t>
      </w:r>
    </w:p>
    <w:p w14:paraId="692F4DEC" w14:textId="77777777" w:rsidR="00497AE1" w:rsidRPr="00C9663A" w:rsidRDefault="00497AE1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56CD4DDF" w14:textId="77777777" w:rsidR="00BE2B62" w:rsidRPr="00C9663A" w:rsidRDefault="00BE2B62" w:rsidP="00C9663A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149EDF2C" w14:textId="77777777" w:rsidR="00CE33DF" w:rsidRPr="00C9663A" w:rsidRDefault="00CE33DF" w:rsidP="00C9663A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  <w:r w:rsidRPr="00C9663A">
        <w:rPr>
          <w:rFonts w:asciiTheme="minorHAnsi" w:hAnsiTheme="minorHAnsi" w:cstheme="minorHAnsi"/>
        </w:rPr>
        <w:t>Uprawnionymi do wzięcia udziału w konsultacjach są:</w:t>
      </w:r>
    </w:p>
    <w:p w14:paraId="2DE45235" w14:textId="77777777" w:rsidR="00CE33DF" w:rsidRPr="00C9663A" w:rsidRDefault="00CE33DF" w:rsidP="00C9663A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 xml:space="preserve"> mieszkańcy Miasta Białegostoku;</w:t>
      </w:r>
    </w:p>
    <w:p w14:paraId="2B329013" w14:textId="2EB8F7E6" w:rsidR="00CE33DF" w:rsidRPr="00C9663A" w:rsidRDefault="00CE33DF" w:rsidP="00C9663A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 xml:space="preserve"> organizacje pozarządowe oraz podmioty, o których mowa w art. 3 ust 3. ustawy </w:t>
      </w:r>
      <w:r w:rsidRPr="00C9663A">
        <w:rPr>
          <w:rFonts w:asciiTheme="minorHAnsi" w:hAnsiTheme="minorHAnsi" w:cstheme="minorHAnsi"/>
        </w:rPr>
        <w:br/>
        <w:t xml:space="preserve">z dnia 24 kwietnia 2003 roku o działalności pożytku publicznego i o wolontariacie </w:t>
      </w:r>
      <w:r w:rsidRPr="00C9663A">
        <w:rPr>
          <w:rFonts w:asciiTheme="minorHAnsi" w:hAnsiTheme="minorHAnsi" w:cstheme="minorHAnsi"/>
        </w:rPr>
        <w:br/>
        <w:t xml:space="preserve">(Dz. U. z 2024 r. poz. </w:t>
      </w:r>
      <w:r w:rsidR="00300D9B" w:rsidRPr="00C9663A">
        <w:rPr>
          <w:rFonts w:asciiTheme="minorHAnsi" w:hAnsiTheme="minorHAnsi" w:cstheme="minorHAnsi"/>
        </w:rPr>
        <w:t>1491 ze zm.)</w:t>
      </w:r>
      <w:r w:rsidRPr="00C9663A">
        <w:rPr>
          <w:rFonts w:asciiTheme="minorHAnsi" w:hAnsiTheme="minorHAnsi" w:cstheme="minorHAnsi"/>
        </w:rPr>
        <w:t>.</w:t>
      </w:r>
    </w:p>
    <w:p w14:paraId="4DCDF40E" w14:textId="6486B39C" w:rsidR="00CE33DF" w:rsidRPr="00C9663A" w:rsidRDefault="00CE33DF" w:rsidP="00C9663A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 xml:space="preserve">Celem przeprowadzenia konsultacji jest poznanie opinii i propozycji zmian przepisów dotyczących projektu uchwały w sprawie przyjęcia </w:t>
      </w:r>
      <w:r w:rsidRPr="00C9663A">
        <w:rPr>
          <w:rFonts w:asciiTheme="minorHAnsi" w:hAnsiTheme="minorHAnsi" w:cstheme="minorHAnsi"/>
          <w:bCs/>
        </w:rPr>
        <w:t>Gminnego programu osłonowego „Wsparcie seniorów Miasta Białegostoku” na lata 2026-2030</w:t>
      </w:r>
      <w:r w:rsidRPr="00C9663A">
        <w:rPr>
          <w:rFonts w:asciiTheme="minorHAnsi" w:hAnsiTheme="minorHAnsi" w:cstheme="minorHAnsi"/>
        </w:rPr>
        <w:t>.</w:t>
      </w:r>
    </w:p>
    <w:p w14:paraId="71189E0A" w14:textId="77777777" w:rsidR="00CE33DF" w:rsidRPr="00C9663A" w:rsidRDefault="00CE33DF" w:rsidP="00C9663A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14:paraId="4FED0CFC" w14:textId="55EE4D83" w:rsidR="004655C0" w:rsidRDefault="004655C0" w:rsidP="00C9663A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  <w:color w:val="FF0000"/>
        </w:rPr>
      </w:pPr>
    </w:p>
    <w:p w14:paraId="32207AE0" w14:textId="2316A683" w:rsidR="000831BD" w:rsidRDefault="000831BD" w:rsidP="00C9663A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  <w:color w:val="FF0000"/>
        </w:rPr>
      </w:pPr>
    </w:p>
    <w:p w14:paraId="36FEBFD7" w14:textId="77777777" w:rsidR="000831BD" w:rsidRPr="00C9663A" w:rsidRDefault="000831BD" w:rsidP="00C9663A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  <w:color w:val="FF0000"/>
        </w:rPr>
      </w:pPr>
    </w:p>
    <w:p w14:paraId="54181183" w14:textId="77777777" w:rsidR="00E6485A" w:rsidRPr="00C9663A" w:rsidRDefault="00E6485A" w:rsidP="00C9663A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49C7183B" w14:textId="77777777" w:rsidR="00B41EAC" w:rsidRPr="00C9663A" w:rsidRDefault="00B41EAC" w:rsidP="00C9663A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>Uprawnieni, mogą wziąć udział w konsultacjach poprzez wypełnienie ankiety konsultacyjnej, którą następnie należy:</w:t>
      </w:r>
    </w:p>
    <w:p w14:paraId="75F95A5C" w14:textId="77777777" w:rsidR="00B41EAC" w:rsidRPr="00C9663A" w:rsidRDefault="00B41EAC" w:rsidP="00C9663A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C9663A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złożyć do urny w jednym z wyznaczonych punktów: </w:t>
      </w:r>
    </w:p>
    <w:p w14:paraId="7A0C6DD6" w14:textId="77777777" w:rsidR="00B41EAC" w:rsidRPr="00C9663A" w:rsidRDefault="00B41EAC" w:rsidP="00C9663A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C9663A">
        <w:rPr>
          <w:rFonts w:asciiTheme="minorHAnsi" w:hAnsiTheme="minorHAnsi" w:cstheme="minorHAnsi"/>
          <w:bCs/>
          <w:sz w:val="24"/>
          <w:szCs w:val="24"/>
          <w:lang w:val="pl-PL"/>
        </w:rPr>
        <w:t>budynku Urzędu Miejskiego przy ul. Słonimskiej 1,</w:t>
      </w:r>
    </w:p>
    <w:p w14:paraId="49DE92AB" w14:textId="293F225F" w:rsidR="00B41EAC" w:rsidRPr="00C9663A" w:rsidRDefault="00B41EAC" w:rsidP="00C9663A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C9663A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3,</w:t>
      </w:r>
    </w:p>
    <w:p w14:paraId="76165E97" w14:textId="08002100" w:rsidR="009B544B" w:rsidRPr="00C9663A" w:rsidRDefault="009B544B" w:rsidP="00C9663A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C9663A">
        <w:rPr>
          <w:rFonts w:asciiTheme="minorHAnsi" w:hAnsiTheme="minorHAnsi" w:cstheme="minorHAnsi"/>
          <w:bCs/>
          <w:sz w:val="24"/>
          <w:szCs w:val="24"/>
          <w:lang w:val="pl-PL"/>
        </w:rPr>
        <w:t>budynku Departamentu Spraw Społecznych przy ul. Bema 60/1,</w:t>
      </w:r>
    </w:p>
    <w:p w14:paraId="21843D38" w14:textId="66926F24" w:rsidR="00B41EAC" w:rsidRPr="00C9663A" w:rsidRDefault="00B41EAC" w:rsidP="00C9663A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C9663A">
        <w:rPr>
          <w:rFonts w:asciiTheme="minorHAnsi" w:hAnsiTheme="minorHAnsi" w:cstheme="minorHAnsi"/>
          <w:bCs/>
          <w:sz w:val="24"/>
          <w:szCs w:val="24"/>
          <w:lang w:val="pl-PL"/>
        </w:rPr>
        <w:t>budynku Miejskiego Ośrodku Pomocy Rodzinie przy ul. Icchoka Malmeda 8 lub</w:t>
      </w:r>
    </w:p>
    <w:p w14:paraId="6D504A2D" w14:textId="7271419E" w:rsidR="00B41EAC" w:rsidRPr="00C9663A" w:rsidRDefault="00B41EAC" w:rsidP="00C9663A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C9663A">
        <w:rPr>
          <w:rFonts w:asciiTheme="minorHAnsi" w:hAnsiTheme="minorHAnsi" w:cstheme="minorHAnsi"/>
          <w:sz w:val="24"/>
          <w:szCs w:val="24"/>
          <w:lang w:val="pl-PL"/>
        </w:rPr>
        <w:t xml:space="preserve">przesłać w </w:t>
      </w:r>
      <w:r w:rsidRPr="00C9663A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wersji nieedytowalnej (plik zapisany w formacie</w:t>
      </w:r>
      <w:r w:rsidRPr="00C9663A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 </w:t>
      </w:r>
      <w:r w:rsidRPr="00C9663A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pdf lub jpg)</w:t>
      </w:r>
      <w:r w:rsidRPr="00C9663A">
        <w:rPr>
          <w:rFonts w:asciiTheme="minorHAnsi" w:hAnsiTheme="minorHAnsi" w:cstheme="minorHAnsi"/>
          <w:sz w:val="24"/>
          <w:szCs w:val="24"/>
        </w:rPr>
        <w:t xml:space="preserve"> drogą elektroniczną na adres:</w:t>
      </w:r>
      <w:r w:rsidRPr="00C9663A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C9663A">
        <w:rPr>
          <w:rFonts w:asciiTheme="minorHAnsi" w:hAnsiTheme="minorHAnsi" w:cstheme="minorHAnsi"/>
          <w:sz w:val="24"/>
          <w:szCs w:val="24"/>
        </w:rPr>
        <w:t>konsultacje@um.bialystok.pl</w:t>
      </w:r>
      <w:r w:rsidRPr="00C9663A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C9663A">
        <w:rPr>
          <w:rFonts w:asciiTheme="minorHAnsi" w:hAnsiTheme="minorHAnsi" w:cstheme="minorHAnsi"/>
        </w:rPr>
        <w:t xml:space="preserve">                            </w:t>
      </w:r>
    </w:p>
    <w:p w14:paraId="7AB005D1" w14:textId="0CD45DE3" w:rsidR="00B41EAC" w:rsidRPr="00C9663A" w:rsidRDefault="00B41EAC" w:rsidP="00C9663A">
      <w:pPr>
        <w:pStyle w:val="Tekstpodstawowy"/>
        <w:tabs>
          <w:tab w:val="left" w:pos="0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C9663A">
        <w:rPr>
          <w:rFonts w:asciiTheme="minorHAnsi" w:hAnsiTheme="minorHAnsi" w:cstheme="minorHAnsi"/>
          <w:sz w:val="24"/>
          <w:szCs w:val="24"/>
          <w:lang w:val="pl-PL"/>
        </w:rPr>
        <w:t xml:space="preserve">2. </w:t>
      </w:r>
      <w:r w:rsidRPr="00C9663A">
        <w:rPr>
          <w:rFonts w:asciiTheme="minorHAnsi" w:hAnsiTheme="minorHAnsi" w:cstheme="minorHAnsi"/>
          <w:sz w:val="24"/>
          <w:szCs w:val="24"/>
        </w:rPr>
        <w:t xml:space="preserve">Mieszkańcy Miasta Białegostoku mogą </w:t>
      </w:r>
      <w:r w:rsidRPr="00C9663A">
        <w:rPr>
          <w:rFonts w:asciiTheme="minorHAnsi" w:hAnsiTheme="minorHAnsi" w:cstheme="minorHAnsi"/>
          <w:sz w:val="24"/>
          <w:szCs w:val="24"/>
          <w:lang w:val="pl-PL"/>
        </w:rPr>
        <w:t xml:space="preserve">zgłosić swoje uwagi i opinie podczas telefonicznych  dyżurów konsultacyjnych, odbywających się przez cały okres trwania konsultacji </w:t>
      </w:r>
      <w:r w:rsidRPr="00C9663A">
        <w:rPr>
          <w:rFonts w:asciiTheme="minorHAnsi" w:hAnsiTheme="minorHAnsi" w:cstheme="minorHAnsi"/>
          <w:sz w:val="24"/>
        </w:rPr>
        <w:t xml:space="preserve">w godz. </w:t>
      </w:r>
      <w:r w:rsidRPr="00C9663A">
        <w:rPr>
          <w:rFonts w:asciiTheme="minorHAnsi" w:hAnsiTheme="minorHAnsi" w:cstheme="minorHAnsi"/>
          <w:sz w:val="24"/>
          <w:lang w:val="pl-PL"/>
        </w:rPr>
        <w:t xml:space="preserve">9.30 - </w:t>
      </w:r>
      <w:r w:rsidRPr="00C9663A">
        <w:rPr>
          <w:rFonts w:asciiTheme="minorHAnsi" w:hAnsiTheme="minorHAnsi" w:cstheme="minorHAnsi"/>
          <w:sz w:val="24"/>
        </w:rPr>
        <w:t>15:00 pod nr</w:t>
      </w:r>
      <w:r w:rsidRPr="00C9663A">
        <w:rPr>
          <w:rFonts w:asciiTheme="minorHAnsi" w:hAnsiTheme="minorHAnsi" w:cstheme="minorHAnsi"/>
          <w:sz w:val="24"/>
          <w:lang w:val="pl-PL"/>
        </w:rPr>
        <w:t xml:space="preserve"> tel.:</w:t>
      </w:r>
      <w:r w:rsidRPr="00C9663A">
        <w:rPr>
          <w:rFonts w:asciiTheme="minorHAnsi" w:hAnsiTheme="minorHAnsi" w:cstheme="minorHAnsi"/>
          <w:sz w:val="24"/>
        </w:rPr>
        <w:t xml:space="preserve"> 85  </w:t>
      </w:r>
      <w:r w:rsidRPr="00C9663A">
        <w:rPr>
          <w:rFonts w:asciiTheme="minorHAnsi" w:hAnsiTheme="minorHAnsi" w:cstheme="minorHAnsi"/>
          <w:sz w:val="24"/>
          <w:lang w:val="pl-PL"/>
        </w:rPr>
        <w:t xml:space="preserve">879 77 </w:t>
      </w:r>
      <w:r w:rsidR="00406E6D" w:rsidRPr="00C9663A">
        <w:rPr>
          <w:rFonts w:asciiTheme="minorHAnsi" w:hAnsiTheme="minorHAnsi" w:cstheme="minorHAnsi"/>
          <w:sz w:val="24"/>
          <w:lang w:val="pl-PL"/>
        </w:rPr>
        <w:t>11</w:t>
      </w:r>
      <w:r w:rsidRPr="00C9663A">
        <w:rPr>
          <w:rFonts w:asciiTheme="minorHAnsi" w:hAnsiTheme="minorHAnsi" w:cstheme="minorHAnsi"/>
          <w:sz w:val="24"/>
          <w:lang w:val="pl-PL"/>
        </w:rPr>
        <w:t xml:space="preserve">, 85 879 77 </w:t>
      </w:r>
      <w:r w:rsidR="00406E6D" w:rsidRPr="00C9663A">
        <w:rPr>
          <w:rFonts w:asciiTheme="minorHAnsi" w:hAnsiTheme="minorHAnsi" w:cstheme="minorHAnsi"/>
          <w:sz w:val="24"/>
          <w:lang w:val="pl-PL"/>
        </w:rPr>
        <w:t>13</w:t>
      </w:r>
      <w:r w:rsidRPr="00C9663A">
        <w:rPr>
          <w:rFonts w:asciiTheme="minorHAnsi" w:hAnsiTheme="minorHAnsi" w:cstheme="minorHAnsi"/>
          <w:sz w:val="24"/>
          <w:lang w:val="pl-PL"/>
        </w:rPr>
        <w:t>.</w:t>
      </w:r>
    </w:p>
    <w:p w14:paraId="60DE1319" w14:textId="77777777" w:rsidR="00A5475A" w:rsidRPr="00C9663A" w:rsidRDefault="00A5475A" w:rsidP="00C9663A">
      <w:pPr>
        <w:pStyle w:val="Tekstpodstawowy"/>
        <w:tabs>
          <w:tab w:val="left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14:paraId="428F816B" w14:textId="77777777" w:rsidR="00375072" w:rsidRPr="00C9663A" w:rsidRDefault="00375072" w:rsidP="00C9663A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1664CFD3" w14:textId="1A496B3D" w:rsidR="00882EB2" w:rsidRPr="00C9663A" w:rsidRDefault="00882EB2" w:rsidP="00C9663A">
      <w:pPr>
        <w:spacing w:line="276" w:lineRule="auto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 xml:space="preserve">Projekt uchwały w sprawie przyjęcia </w:t>
      </w:r>
      <w:r w:rsidR="00406E6D" w:rsidRPr="00C9663A">
        <w:rPr>
          <w:rFonts w:asciiTheme="minorHAnsi" w:hAnsiTheme="minorHAnsi" w:cstheme="minorHAnsi"/>
          <w:bCs/>
        </w:rPr>
        <w:t>Gminnego programu osłonowego „Wsparcie seniorów Miasta Białegostoku” na lata 2026-2030</w:t>
      </w:r>
      <w:r w:rsidR="00316627" w:rsidRPr="00C9663A">
        <w:rPr>
          <w:rFonts w:asciiTheme="minorHAnsi" w:hAnsiTheme="minorHAnsi" w:cstheme="minorHAnsi"/>
        </w:rPr>
        <w:t xml:space="preserve">, </w:t>
      </w:r>
      <w:r w:rsidRPr="00C9663A">
        <w:rPr>
          <w:rFonts w:asciiTheme="minorHAnsi" w:hAnsiTheme="minorHAnsi" w:cstheme="minorHAnsi"/>
          <w:bCs/>
        </w:rPr>
        <w:t>szczegółowe informacje dotyczące przedmiotu konsultacji</w:t>
      </w:r>
      <w:r w:rsidR="00316627" w:rsidRPr="00C9663A">
        <w:rPr>
          <w:rFonts w:asciiTheme="minorHAnsi" w:hAnsiTheme="minorHAnsi" w:cstheme="minorHAnsi"/>
          <w:bCs/>
        </w:rPr>
        <w:t xml:space="preserve"> oraz</w:t>
      </w:r>
      <w:r w:rsidRPr="00C9663A">
        <w:rPr>
          <w:rFonts w:asciiTheme="minorHAnsi" w:hAnsiTheme="minorHAnsi" w:cstheme="minorHAnsi"/>
          <w:bCs/>
        </w:rPr>
        <w:t xml:space="preserve"> ankieta kons</w:t>
      </w:r>
      <w:r w:rsidR="00265FD5" w:rsidRPr="00C9663A">
        <w:rPr>
          <w:rFonts w:asciiTheme="minorHAnsi" w:hAnsiTheme="minorHAnsi" w:cstheme="minorHAnsi"/>
          <w:bCs/>
        </w:rPr>
        <w:t xml:space="preserve">ultacyjna, zostaną udostępnione </w:t>
      </w:r>
      <w:r w:rsidRPr="00C9663A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C9663A">
        <w:rPr>
          <w:rFonts w:asciiTheme="minorHAnsi" w:hAnsiTheme="minorHAnsi" w:cstheme="minorHAnsi"/>
        </w:rPr>
        <w:t xml:space="preserve">stronach internetowych: </w:t>
      </w:r>
      <w:hyperlink r:id="rId8" w:history="1">
        <w:r w:rsidRPr="00C9663A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265FD5" w:rsidRPr="00C9663A">
        <w:rPr>
          <w:rStyle w:val="Hipercze"/>
          <w:rFonts w:asciiTheme="minorHAnsi" w:hAnsiTheme="minorHAnsi" w:cstheme="minorHAnsi"/>
          <w:color w:val="auto"/>
          <w:u w:val="none"/>
        </w:rPr>
        <w:t xml:space="preserve">, </w:t>
      </w:r>
      <w:hyperlink r:id="rId9" w:history="1">
        <w:r w:rsidRPr="00C9663A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265FD5" w:rsidRPr="00C9663A">
        <w:rPr>
          <w:rStyle w:val="Hipercze"/>
          <w:rFonts w:asciiTheme="minorHAnsi" w:hAnsiTheme="minorHAnsi" w:cstheme="minorHAnsi"/>
          <w:color w:val="auto"/>
          <w:u w:val="none"/>
        </w:rPr>
        <w:t xml:space="preserve"> i www.mopr.bialystok.pl</w:t>
      </w:r>
      <w:r w:rsidRPr="00C9663A">
        <w:rPr>
          <w:rFonts w:asciiTheme="minorHAnsi" w:hAnsiTheme="minorHAnsi" w:cstheme="minorHAnsi"/>
          <w:shd w:val="clear" w:color="auto" w:fill="FFFFFF"/>
          <w:lang w:eastAsia="pl-PL"/>
        </w:rPr>
        <w:t xml:space="preserve"> oraz będą wyłożone w punktach wskazanych w </w:t>
      </w:r>
      <w:r w:rsidRPr="00C9663A">
        <w:rPr>
          <w:rFonts w:asciiTheme="minorHAnsi" w:hAnsiTheme="minorHAnsi" w:cstheme="minorHAnsi"/>
        </w:rPr>
        <w:t>§ 3 ust.1</w:t>
      </w:r>
      <w:r w:rsidR="00743039" w:rsidRPr="00C9663A">
        <w:rPr>
          <w:rFonts w:asciiTheme="minorHAnsi" w:hAnsiTheme="minorHAnsi" w:cstheme="minorHAnsi"/>
          <w:shd w:val="clear" w:color="auto" w:fill="FFFFFF"/>
          <w:lang w:eastAsia="pl-PL"/>
        </w:rPr>
        <w:t xml:space="preserve"> pkt 1.</w:t>
      </w:r>
    </w:p>
    <w:p w14:paraId="34857EFC" w14:textId="77777777" w:rsidR="003E7C6F" w:rsidRPr="00C9663A" w:rsidRDefault="003E7C6F" w:rsidP="00C9663A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</w:p>
    <w:p w14:paraId="00655F45" w14:textId="77777777" w:rsidR="00564F93" w:rsidRPr="00C9663A" w:rsidRDefault="00564F93" w:rsidP="00C9663A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4C0485C0" w14:textId="77777777" w:rsidR="006B5F11" w:rsidRPr="00C9663A" w:rsidRDefault="005A201E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C9663A">
        <w:rPr>
          <w:rFonts w:asciiTheme="minorHAnsi" w:hAnsiTheme="minorHAnsi" w:cstheme="minorHAnsi"/>
        </w:rPr>
        <w:t xml:space="preserve"> </w:t>
      </w:r>
      <w:r w:rsidR="00DE75F1" w:rsidRPr="00C9663A">
        <w:rPr>
          <w:rFonts w:asciiTheme="minorHAnsi" w:hAnsiTheme="minorHAnsi" w:cstheme="minorHAnsi"/>
        </w:rPr>
        <w:t>w formie raportu zamieszczonego</w:t>
      </w:r>
      <w:r w:rsidR="008D5B27" w:rsidRPr="00C9663A">
        <w:rPr>
          <w:rFonts w:asciiTheme="minorHAnsi" w:hAnsiTheme="minorHAnsi" w:cstheme="minorHAnsi"/>
        </w:rPr>
        <w:t xml:space="preserve"> </w:t>
      </w:r>
      <w:r w:rsidR="001237E0" w:rsidRPr="00C9663A">
        <w:rPr>
          <w:rFonts w:asciiTheme="minorHAnsi" w:hAnsiTheme="minorHAnsi" w:cstheme="minorHAnsi"/>
        </w:rPr>
        <w:t>na stronie internetowej</w:t>
      </w:r>
      <w:r w:rsidR="00C1325E" w:rsidRPr="00C9663A">
        <w:rPr>
          <w:rFonts w:asciiTheme="minorHAnsi" w:hAnsiTheme="minorHAnsi" w:cstheme="minorHAnsi"/>
        </w:rPr>
        <w:t xml:space="preserve"> </w:t>
      </w:r>
      <w:hyperlink r:id="rId10" w:history="1">
        <w:r w:rsidR="00C1325E" w:rsidRPr="00C9663A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324D72" w:rsidRPr="00C9663A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8D5B27" w:rsidRPr="00C9663A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8D5B27" w:rsidRPr="00C9663A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0A0F5F" w:rsidRPr="00C9663A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</w:t>
      </w:r>
      <w:r w:rsidRPr="00C9663A">
        <w:rPr>
          <w:rFonts w:asciiTheme="minorHAnsi" w:hAnsiTheme="minorHAnsi" w:cstheme="minorHAnsi"/>
        </w:rPr>
        <w:t xml:space="preserve">w terminie </w:t>
      </w:r>
      <w:r w:rsidR="0070050E" w:rsidRPr="00C9663A">
        <w:rPr>
          <w:rFonts w:asciiTheme="minorHAnsi" w:hAnsiTheme="minorHAnsi" w:cstheme="minorHAnsi"/>
        </w:rPr>
        <w:t xml:space="preserve">do </w:t>
      </w:r>
      <w:r w:rsidR="006B5F11" w:rsidRPr="00C9663A">
        <w:rPr>
          <w:rFonts w:asciiTheme="minorHAnsi" w:hAnsiTheme="minorHAnsi" w:cstheme="minorHAnsi"/>
        </w:rPr>
        <w:t>30 dni od daty ich zakończenia.</w:t>
      </w:r>
    </w:p>
    <w:p w14:paraId="648BEC9E" w14:textId="77777777" w:rsidR="00A43D4E" w:rsidRPr="00C9663A" w:rsidRDefault="00A43D4E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670157C4" w14:textId="77777777" w:rsidR="00A43D4E" w:rsidRPr="00C9663A" w:rsidRDefault="00A43D4E" w:rsidP="00C9663A">
      <w:pPr>
        <w:spacing w:line="276" w:lineRule="auto"/>
        <w:ind w:left="3540"/>
        <w:rPr>
          <w:rFonts w:asciiTheme="minorHAnsi" w:hAnsiTheme="minorHAnsi" w:cstheme="minorHAnsi"/>
          <w:b/>
        </w:rPr>
      </w:pPr>
      <w:r w:rsidRPr="00C9663A">
        <w:rPr>
          <w:rFonts w:asciiTheme="minorHAnsi" w:hAnsiTheme="minorHAnsi" w:cstheme="minorHAnsi"/>
          <w:b/>
        </w:rPr>
        <w:t xml:space="preserve">          </w:t>
      </w:r>
      <w:r w:rsidR="00A2080A" w:rsidRPr="00C9663A">
        <w:rPr>
          <w:rFonts w:asciiTheme="minorHAnsi" w:hAnsiTheme="minorHAnsi" w:cstheme="minorHAnsi"/>
          <w:b/>
        </w:rPr>
        <w:t>§ 6</w:t>
      </w:r>
    </w:p>
    <w:p w14:paraId="3990E966" w14:textId="77777777" w:rsidR="00C8571D" w:rsidRPr="00C9663A" w:rsidRDefault="00C8571D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 xml:space="preserve">Wykonanie Zarządzenia powierzam </w:t>
      </w:r>
      <w:r w:rsidR="00E974B1" w:rsidRPr="00C9663A">
        <w:rPr>
          <w:rFonts w:asciiTheme="minorHAnsi" w:hAnsiTheme="minorHAnsi" w:cstheme="minorHAnsi"/>
        </w:rPr>
        <w:t xml:space="preserve">Zastępcy Prezydenta Miasta nadzorującemu Departament Spraw Społecznych, </w:t>
      </w:r>
      <w:r w:rsidRPr="00C9663A">
        <w:rPr>
          <w:rFonts w:asciiTheme="minorHAnsi" w:hAnsiTheme="minorHAnsi" w:cstheme="minorHAnsi"/>
        </w:rPr>
        <w:t xml:space="preserve">Zastępcy Prezydenta Miasta nadzorującemu </w:t>
      </w:r>
      <w:r w:rsidR="00E974B1" w:rsidRPr="00C9663A">
        <w:rPr>
          <w:rFonts w:asciiTheme="minorHAnsi" w:hAnsiTheme="minorHAnsi" w:cstheme="minorHAnsi"/>
        </w:rPr>
        <w:t>sprawy konsultacji społecznych, Dyrektorowi D</w:t>
      </w:r>
      <w:r w:rsidR="0038551A" w:rsidRPr="00C9663A">
        <w:rPr>
          <w:rFonts w:asciiTheme="minorHAnsi" w:hAnsiTheme="minorHAnsi" w:cstheme="minorHAnsi"/>
        </w:rPr>
        <w:t xml:space="preserve">epartamentu Spraw Społecznych i </w:t>
      </w:r>
      <w:r w:rsidRPr="00C9663A">
        <w:rPr>
          <w:rFonts w:asciiTheme="minorHAnsi" w:hAnsiTheme="minorHAnsi" w:cstheme="minorHAnsi"/>
        </w:rPr>
        <w:t>Dyrektorow</w:t>
      </w:r>
      <w:r w:rsidR="00C628CF" w:rsidRPr="00C9663A">
        <w:rPr>
          <w:rFonts w:asciiTheme="minorHAnsi" w:hAnsiTheme="minorHAnsi" w:cstheme="minorHAnsi"/>
        </w:rPr>
        <w:t>i Centrum Aktywności Społecznej.</w:t>
      </w:r>
    </w:p>
    <w:p w14:paraId="0756B6D0" w14:textId="77777777" w:rsidR="00497AE1" w:rsidRPr="00C9663A" w:rsidRDefault="00497AE1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24B00B5A" w14:textId="77777777" w:rsidR="00564F93" w:rsidRPr="00C9663A" w:rsidRDefault="00A43D4E" w:rsidP="00C9663A">
      <w:pPr>
        <w:spacing w:line="276" w:lineRule="auto"/>
        <w:ind w:left="2832" w:firstLine="708"/>
        <w:rPr>
          <w:rFonts w:asciiTheme="minorHAnsi" w:hAnsiTheme="minorHAnsi" w:cstheme="minorHAnsi"/>
          <w:b/>
        </w:rPr>
      </w:pPr>
      <w:r w:rsidRPr="00C9663A">
        <w:rPr>
          <w:rFonts w:asciiTheme="minorHAnsi" w:hAnsiTheme="minorHAnsi" w:cstheme="minorHAnsi"/>
          <w:b/>
        </w:rPr>
        <w:t xml:space="preserve">          </w:t>
      </w:r>
      <w:r w:rsidR="00A2080A" w:rsidRPr="00C9663A">
        <w:rPr>
          <w:rFonts w:asciiTheme="minorHAnsi" w:hAnsiTheme="minorHAnsi" w:cstheme="minorHAnsi"/>
          <w:b/>
        </w:rPr>
        <w:t>§ 7</w:t>
      </w:r>
    </w:p>
    <w:p w14:paraId="10B0419B" w14:textId="77777777" w:rsidR="006073DC" w:rsidRPr="00C9663A" w:rsidRDefault="006073DC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>Zarządzenie wchodzi w życie z dniem podpisania.</w:t>
      </w:r>
    </w:p>
    <w:p w14:paraId="54D19CD7" w14:textId="77777777" w:rsidR="0015299F" w:rsidRPr="00C9663A" w:rsidRDefault="0015299F" w:rsidP="00C9663A">
      <w:pPr>
        <w:spacing w:line="276" w:lineRule="auto"/>
        <w:rPr>
          <w:rFonts w:asciiTheme="minorHAnsi" w:hAnsiTheme="minorHAnsi" w:cstheme="minorHAnsi"/>
        </w:rPr>
      </w:pPr>
    </w:p>
    <w:p w14:paraId="087AD387" w14:textId="77777777" w:rsidR="00A34E90" w:rsidRPr="00C9663A" w:rsidRDefault="00A34E90" w:rsidP="00C9663A">
      <w:pPr>
        <w:spacing w:line="276" w:lineRule="auto"/>
        <w:rPr>
          <w:rFonts w:asciiTheme="minorHAnsi" w:hAnsiTheme="minorHAnsi" w:cstheme="minorHAnsi"/>
        </w:rPr>
      </w:pPr>
    </w:p>
    <w:p w14:paraId="1F9AA0D7" w14:textId="5226E029" w:rsidR="003C3516" w:rsidRPr="00C9663A" w:rsidRDefault="00066DB5" w:rsidP="00C9663A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3C3516" w:rsidRPr="00C9663A">
        <w:rPr>
          <w:rFonts w:asciiTheme="minorHAnsi" w:hAnsiTheme="minorHAnsi" w:cstheme="minorHAnsi"/>
        </w:rPr>
        <w:t xml:space="preserve">z. </w:t>
      </w:r>
      <w:r w:rsidR="003C3516" w:rsidRPr="00C9663A">
        <w:rPr>
          <w:rFonts w:asciiTheme="minorHAnsi" w:hAnsiTheme="minorHAnsi" w:cstheme="minorHAnsi"/>
        </w:rPr>
        <w:t>Prezydent Miasta</w:t>
      </w:r>
    </w:p>
    <w:p w14:paraId="0A190E0F" w14:textId="45EC6E26" w:rsidR="003C3516" w:rsidRPr="00C9663A" w:rsidRDefault="003C3516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>Rafał Rudnicki</w:t>
      </w:r>
    </w:p>
    <w:p w14:paraId="1A4A8F35" w14:textId="12F3B610" w:rsidR="003C3516" w:rsidRPr="00C9663A" w:rsidRDefault="003C3516" w:rsidP="00C9663A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9663A">
        <w:rPr>
          <w:rFonts w:asciiTheme="minorHAnsi" w:hAnsiTheme="minorHAnsi" w:cstheme="minorHAnsi"/>
        </w:rPr>
        <w:t>Zastępca Prezydenta Miasta</w:t>
      </w:r>
    </w:p>
    <w:p w14:paraId="6B119956" w14:textId="77777777" w:rsidR="00A34E90" w:rsidRPr="00C9663A" w:rsidRDefault="00A34E90" w:rsidP="00C9663A">
      <w:pPr>
        <w:spacing w:line="276" w:lineRule="auto"/>
        <w:rPr>
          <w:rFonts w:asciiTheme="minorHAnsi" w:hAnsiTheme="minorHAnsi" w:cstheme="minorHAnsi"/>
        </w:rPr>
      </w:pPr>
    </w:p>
    <w:p w14:paraId="01483BCD" w14:textId="77777777" w:rsidR="00A34E90" w:rsidRPr="00C9663A" w:rsidRDefault="00A34E90" w:rsidP="00C9663A">
      <w:pPr>
        <w:spacing w:line="276" w:lineRule="auto"/>
        <w:rPr>
          <w:rFonts w:asciiTheme="minorHAnsi" w:hAnsiTheme="minorHAnsi" w:cstheme="minorHAnsi"/>
        </w:rPr>
      </w:pPr>
    </w:p>
    <w:sectPr w:rsidR="00A34E90" w:rsidRPr="00C9663A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07B92" w14:textId="77777777" w:rsidR="00C941AD" w:rsidRDefault="00C941AD" w:rsidP="00A76312">
      <w:r>
        <w:separator/>
      </w:r>
    </w:p>
  </w:endnote>
  <w:endnote w:type="continuationSeparator" w:id="0">
    <w:p w14:paraId="79EC6F3D" w14:textId="77777777"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AE969" w14:textId="77777777" w:rsidR="00C941AD" w:rsidRDefault="00C941AD" w:rsidP="00A76312">
      <w:r>
        <w:separator/>
      </w:r>
    </w:p>
  </w:footnote>
  <w:footnote w:type="continuationSeparator" w:id="0">
    <w:p w14:paraId="3B82BD08" w14:textId="77777777" w:rsidR="00C941AD" w:rsidRDefault="00C941AD" w:rsidP="00A76312">
      <w:r>
        <w:continuationSeparator/>
      </w:r>
    </w:p>
  </w:footnote>
  <w:footnote w:id="1">
    <w:p w14:paraId="61195027" w14:textId="0DF2CBD0" w:rsidR="006D4650" w:rsidRDefault="006D46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A44A4" w:rsidRPr="00F9069E">
        <w:t>Zmiany tekstu jednol</w:t>
      </w:r>
      <w:r w:rsidR="00FA44A4">
        <w:t>itego wymienionej ustawy został</w:t>
      </w:r>
      <w:r w:rsidR="009B544B">
        <w:t>y</w:t>
      </w:r>
      <w:r w:rsidR="00FA44A4" w:rsidRPr="00F9069E">
        <w:t xml:space="preserve"> og</w:t>
      </w:r>
      <w:r w:rsidR="00FA44A4">
        <w:t>łoszon</w:t>
      </w:r>
      <w:r w:rsidR="009B544B">
        <w:t>e</w:t>
      </w:r>
      <w:r w:rsidR="00FA44A4">
        <w:t xml:space="preserve"> w Dz. U. z 2024 r. poz. 1</w:t>
      </w:r>
      <w:r w:rsidR="00FA44A4" w:rsidRPr="00F9069E">
        <w:t>572</w:t>
      </w:r>
      <w:r w:rsidR="00FA44A4">
        <w:t>, 1907, 1940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1C71B0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5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C1DAE"/>
    <w:multiLevelType w:val="hybridMultilevel"/>
    <w:tmpl w:val="8CD0B0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21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"/>
  </w:num>
  <w:num w:numId="3">
    <w:abstractNumId w:val="15"/>
  </w:num>
  <w:num w:numId="4">
    <w:abstractNumId w:val="24"/>
  </w:num>
  <w:num w:numId="5">
    <w:abstractNumId w:val="13"/>
  </w:num>
  <w:num w:numId="6">
    <w:abstractNumId w:val="0"/>
  </w:num>
  <w:num w:numId="7">
    <w:abstractNumId w:val="18"/>
  </w:num>
  <w:num w:numId="8">
    <w:abstractNumId w:val="26"/>
  </w:num>
  <w:num w:numId="9">
    <w:abstractNumId w:val="3"/>
  </w:num>
  <w:num w:numId="10">
    <w:abstractNumId w:val="27"/>
  </w:num>
  <w:num w:numId="11">
    <w:abstractNumId w:val="7"/>
  </w:num>
  <w:num w:numId="12">
    <w:abstractNumId w:val="10"/>
  </w:num>
  <w:num w:numId="13">
    <w:abstractNumId w:val="6"/>
  </w:num>
  <w:num w:numId="14">
    <w:abstractNumId w:val="1"/>
  </w:num>
  <w:num w:numId="15">
    <w:abstractNumId w:val="14"/>
  </w:num>
  <w:num w:numId="16">
    <w:abstractNumId w:val="12"/>
  </w:num>
  <w:num w:numId="17">
    <w:abstractNumId w:val="8"/>
  </w:num>
  <w:num w:numId="18">
    <w:abstractNumId w:val="25"/>
  </w:num>
  <w:num w:numId="19">
    <w:abstractNumId w:val="20"/>
  </w:num>
  <w:num w:numId="20">
    <w:abstractNumId w:val="4"/>
  </w:num>
  <w:num w:numId="21">
    <w:abstractNumId w:val="11"/>
  </w:num>
  <w:num w:numId="22">
    <w:abstractNumId w:val="9"/>
  </w:num>
  <w:num w:numId="23">
    <w:abstractNumId w:val="21"/>
  </w:num>
  <w:num w:numId="24">
    <w:abstractNumId w:val="22"/>
  </w:num>
  <w:num w:numId="25">
    <w:abstractNumId w:val="19"/>
  </w:num>
  <w:num w:numId="26">
    <w:abstractNumId w:val="17"/>
  </w:num>
  <w:num w:numId="27">
    <w:abstractNumId w:val="16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15B22"/>
    <w:rsid w:val="000234F4"/>
    <w:rsid w:val="000244B6"/>
    <w:rsid w:val="000326D8"/>
    <w:rsid w:val="00043519"/>
    <w:rsid w:val="00061821"/>
    <w:rsid w:val="000632AD"/>
    <w:rsid w:val="00063AE9"/>
    <w:rsid w:val="00066DB5"/>
    <w:rsid w:val="000831BD"/>
    <w:rsid w:val="000A0F5F"/>
    <w:rsid w:val="000B3D46"/>
    <w:rsid w:val="000D245F"/>
    <w:rsid w:val="000E2FB8"/>
    <w:rsid w:val="000F0EF1"/>
    <w:rsid w:val="000F4E2A"/>
    <w:rsid w:val="000F574A"/>
    <w:rsid w:val="000F612C"/>
    <w:rsid w:val="00113405"/>
    <w:rsid w:val="001166CC"/>
    <w:rsid w:val="00120A13"/>
    <w:rsid w:val="00120E4B"/>
    <w:rsid w:val="001237E0"/>
    <w:rsid w:val="001318FC"/>
    <w:rsid w:val="0014239F"/>
    <w:rsid w:val="001464AB"/>
    <w:rsid w:val="0015299F"/>
    <w:rsid w:val="001532ED"/>
    <w:rsid w:val="001713C0"/>
    <w:rsid w:val="00173584"/>
    <w:rsid w:val="001746CE"/>
    <w:rsid w:val="001A0B15"/>
    <w:rsid w:val="001A5873"/>
    <w:rsid w:val="001D6288"/>
    <w:rsid w:val="001E1FF7"/>
    <w:rsid w:val="001F34ED"/>
    <w:rsid w:val="001F4F7E"/>
    <w:rsid w:val="00201649"/>
    <w:rsid w:val="002111FA"/>
    <w:rsid w:val="0022185A"/>
    <w:rsid w:val="002530AB"/>
    <w:rsid w:val="00256B39"/>
    <w:rsid w:val="00263850"/>
    <w:rsid w:val="00265FD5"/>
    <w:rsid w:val="002673CE"/>
    <w:rsid w:val="00273ABF"/>
    <w:rsid w:val="00296882"/>
    <w:rsid w:val="002A10C4"/>
    <w:rsid w:val="002A776B"/>
    <w:rsid w:val="002C069A"/>
    <w:rsid w:val="002C1201"/>
    <w:rsid w:val="00300D9B"/>
    <w:rsid w:val="003049E9"/>
    <w:rsid w:val="00316627"/>
    <w:rsid w:val="003168E7"/>
    <w:rsid w:val="00324D72"/>
    <w:rsid w:val="003464FA"/>
    <w:rsid w:val="003636AD"/>
    <w:rsid w:val="00366863"/>
    <w:rsid w:val="003675A8"/>
    <w:rsid w:val="00372987"/>
    <w:rsid w:val="00375072"/>
    <w:rsid w:val="0038551A"/>
    <w:rsid w:val="00395E9B"/>
    <w:rsid w:val="003C3516"/>
    <w:rsid w:val="003C596A"/>
    <w:rsid w:val="003D2192"/>
    <w:rsid w:val="003D3DA4"/>
    <w:rsid w:val="003E1DA3"/>
    <w:rsid w:val="003E7886"/>
    <w:rsid w:val="003E7C6F"/>
    <w:rsid w:val="003F19E5"/>
    <w:rsid w:val="003F64BE"/>
    <w:rsid w:val="00402630"/>
    <w:rsid w:val="00406E6D"/>
    <w:rsid w:val="00412FC4"/>
    <w:rsid w:val="004278A6"/>
    <w:rsid w:val="0044298F"/>
    <w:rsid w:val="00454B50"/>
    <w:rsid w:val="004655C0"/>
    <w:rsid w:val="00472D5E"/>
    <w:rsid w:val="00476545"/>
    <w:rsid w:val="004800EA"/>
    <w:rsid w:val="00485494"/>
    <w:rsid w:val="00486099"/>
    <w:rsid w:val="0048711E"/>
    <w:rsid w:val="00487332"/>
    <w:rsid w:val="004935E8"/>
    <w:rsid w:val="00497AE1"/>
    <w:rsid w:val="004B5CA5"/>
    <w:rsid w:val="004E2AE6"/>
    <w:rsid w:val="00531A75"/>
    <w:rsid w:val="005341BB"/>
    <w:rsid w:val="00534C67"/>
    <w:rsid w:val="00542133"/>
    <w:rsid w:val="00542998"/>
    <w:rsid w:val="00543F51"/>
    <w:rsid w:val="005468DB"/>
    <w:rsid w:val="00546A7E"/>
    <w:rsid w:val="00550A37"/>
    <w:rsid w:val="00550C40"/>
    <w:rsid w:val="00564F93"/>
    <w:rsid w:val="005975C8"/>
    <w:rsid w:val="005A201E"/>
    <w:rsid w:val="006073DC"/>
    <w:rsid w:val="00615CA6"/>
    <w:rsid w:val="00626B65"/>
    <w:rsid w:val="00646B18"/>
    <w:rsid w:val="00653262"/>
    <w:rsid w:val="00663818"/>
    <w:rsid w:val="00665DF9"/>
    <w:rsid w:val="00683101"/>
    <w:rsid w:val="006B2F5B"/>
    <w:rsid w:val="006B5F11"/>
    <w:rsid w:val="006D4650"/>
    <w:rsid w:val="006D6B59"/>
    <w:rsid w:val="006E77FF"/>
    <w:rsid w:val="006E7FE7"/>
    <w:rsid w:val="006F35E2"/>
    <w:rsid w:val="006F7152"/>
    <w:rsid w:val="006F7FE3"/>
    <w:rsid w:val="0070050E"/>
    <w:rsid w:val="007063EB"/>
    <w:rsid w:val="00710C88"/>
    <w:rsid w:val="00722FA0"/>
    <w:rsid w:val="00736A15"/>
    <w:rsid w:val="00743039"/>
    <w:rsid w:val="00743E2D"/>
    <w:rsid w:val="007455F1"/>
    <w:rsid w:val="00751657"/>
    <w:rsid w:val="007600D4"/>
    <w:rsid w:val="00761CF7"/>
    <w:rsid w:val="007625A8"/>
    <w:rsid w:val="007734F0"/>
    <w:rsid w:val="007743EC"/>
    <w:rsid w:val="0078588D"/>
    <w:rsid w:val="007959CC"/>
    <w:rsid w:val="00797082"/>
    <w:rsid w:val="007A1A7B"/>
    <w:rsid w:val="007A6E80"/>
    <w:rsid w:val="007B18DA"/>
    <w:rsid w:val="007B3D51"/>
    <w:rsid w:val="007C550A"/>
    <w:rsid w:val="007F13BE"/>
    <w:rsid w:val="008047CF"/>
    <w:rsid w:val="00804CF7"/>
    <w:rsid w:val="00810B03"/>
    <w:rsid w:val="0082302C"/>
    <w:rsid w:val="00832D34"/>
    <w:rsid w:val="00841190"/>
    <w:rsid w:val="00841215"/>
    <w:rsid w:val="00852E5E"/>
    <w:rsid w:val="008753FC"/>
    <w:rsid w:val="00882EB2"/>
    <w:rsid w:val="0089419A"/>
    <w:rsid w:val="0089514B"/>
    <w:rsid w:val="008A4DF9"/>
    <w:rsid w:val="008C211E"/>
    <w:rsid w:val="008C39D6"/>
    <w:rsid w:val="008D5B27"/>
    <w:rsid w:val="008D69C9"/>
    <w:rsid w:val="008D74C7"/>
    <w:rsid w:val="008F35DC"/>
    <w:rsid w:val="008F3A1A"/>
    <w:rsid w:val="008F53F6"/>
    <w:rsid w:val="009045E3"/>
    <w:rsid w:val="00931E69"/>
    <w:rsid w:val="009725B0"/>
    <w:rsid w:val="00972EB2"/>
    <w:rsid w:val="00977E50"/>
    <w:rsid w:val="0099073F"/>
    <w:rsid w:val="009B4038"/>
    <w:rsid w:val="009B544B"/>
    <w:rsid w:val="009C08C9"/>
    <w:rsid w:val="009D0124"/>
    <w:rsid w:val="009D7DBA"/>
    <w:rsid w:val="009E19C3"/>
    <w:rsid w:val="009F6CE6"/>
    <w:rsid w:val="00A017A1"/>
    <w:rsid w:val="00A140A2"/>
    <w:rsid w:val="00A2080A"/>
    <w:rsid w:val="00A246C7"/>
    <w:rsid w:val="00A336B9"/>
    <w:rsid w:val="00A34E90"/>
    <w:rsid w:val="00A37A93"/>
    <w:rsid w:val="00A40EF3"/>
    <w:rsid w:val="00A43D4E"/>
    <w:rsid w:val="00A534C5"/>
    <w:rsid w:val="00A5475A"/>
    <w:rsid w:val="00A54FCD"/>
    <w:rsid w:val="00A76312"/>
    <w:rsid w:val="00A849B8"/>
    <w:rsid w:val="00A86A48"/>
    <w:rsid w:val="00A91B88"/>
    <w:rsid w:val="00A97B3D"/>
    <w:rsid w:val="00AB365D"/>
    <w:rsid w:val="00AE2DFA"/>
    <w:rsid w:val="00AE68CF"/>
    <w:rsid w:val="00B12690"/>
    <w:rsid w:val="00B21945"/>
    <w:rsid w:val="00B41EAC"/>
    <w:rsid w:val="00B44CB8"/>
    <w:rsid w:val="00B57F5D"/>
    <w:rsid w:val="00B63D25"/>
    <w:rsid w:val="00B65569"/>
    <w:rsid w:val="00B72683"/>
    <w:rsid w:val="00B93757"/>
    <w:rsid w:val="00BA7912"/>
    <w:rsid w:val="00BE2B62"/>
    <w:rsid w:val="00C1325E"/>
    <w:rsid w:val="00C42232"/>
    <w:rsid w:val="00C47DC8"/>
    <w:rsid w:val="00C628CF"/>
    <w:rsid w:val="00C70676"/>
    <w:rsid w:val="00C77A0F"/>
    <w:rsid w:val="00C8571D"/>
    <w:rsid w:val="00C8734C"/>
    <w:rsid w:val="00C941AD"/>
    <w:rsid w:val="00C9663A"/>
    <w:rsid w:val="00CA04D5"/>
    <w:rsid w:val="00CA4DAC"/>
    <w:rsid w:val="00CE01D6"/>
    <w:rsid w:val="00CE03E4"/>
    <w:rsid w:val="00CE33DF"/>
    <w:rsid w:val="00D16794"/>
    <w:rsid w:val="00D44CEA"/>
    <w:rsid w:val="00D462F8"/>
    <w:rsid w:val="00D54B06"/>
    <w:rsid w:val="00D64A3F"/>
    <w:rsid w:val="00D848F1"/>
    <w:rsid w:val="00DB7170"/>
    <w:rsid w:val="00DE75F1"/>
    <w:rsid w:val="00DF3818"/>
    <w:rsid w:val="00E0043D"/>
    <w:rsid w:val="00E128E4"/>
    <w:rsid w:val="00E12D06"/>
    <w:rsid w:val="00E477EA"/>
    <w:rsid w:val="00E503AB"/>
    <w:rsid w:val="00E51EE8"/>
    <w:rsid w:val="00E53095"/>
    <w:rsid w:val="00E553AF"/>
    <w:rsid w:val="00E6485A"/>
    <w:rsid w:val="00E676A4"/>
    <w:rsid w:val="00E804A3"/>
    <w:rsid w:val="00E8632D"/>
    <w:rsid w:val="00E87033"/>
    <w:rsid w:val="00E96B78"/>
    <w:rsid w:val="00E974B1"/>
    <w:rsid w:val="00EB4BA7"/>
    <w:rsid w:val="00EC7BD9"/>
    <w:rsid w:val="00EE1DD0"/>
    <w:rsid w:val="00EE4712"/>
    <w:rsid w:val="00EE4AB2"/>
    <w:rsid w:val="00EE72DB"/>
    <w:rsid w:val="00EE7A76"/>
    <w:rsid w:val="00EF1DD9"/>
    <w:rsid w:val="00EF601E"/>
    <w:rsid w:val="00F04997"/>
    <w:rsid w:val="00F20926"/>
    <w:rsid w:val="00F34AF5"/>
    <w:rsid w:val="00F36866"/>
    <w:rsid w:val="00F37934"/>
    <w:rsid w:val="00F52A99"/>
    <w:rsid w:val="00F62D5B"/>
    <w:rsid w:val="00F75885"/>
    <w:rsid w:val="00FA321B"/>
    <w:rsid w:val="00FA3C49"/>
    <w:rsid w:val="00FA44A4"/>
    <w:rsid w:val="00FA7F92"/>
    <w:rsid w:val="00FC4708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F80CE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F03FD-06EC-47F1-AC66-808ACDA40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565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73</cp:revision>
  <cp:lastPrinted>2024-10-24T10:35:00Z</cp:lastPrinted>
  <dcterms:created xsi:type="dcterms:W3CDTF">2020-09-30T05:52:00Z</dcterms:created>
  <dcterms:modified xsi:type="dcterms:W3CDTF">2025-04-16T07:37:00Z</dcterms:modified>
</cp:coreProperties>
</file>